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F4" w:rsidRDefault="005144F4" w:rsidP="005144F4">
      <w:pPr>
        <w:rPr>
          <w:rFonts w:cstheme="minorHAnsi"/>
          <w:sz w:val="24"/>
          <w:szCs w:val="24"/>
        </w:rPr>
      </w:pPr>
      <w:r>
        <w:rPr>
          <w:rFonts w:cstheme="minorHAnsi"/>
          <w:sz w:val="24"/>
          <w:szCs w:val="24"/>
        </w:rPr>
        <w:t xml:space="preserve">                              ATA DA 1ª REUNIÃO DO CONSELHO DIRETOR 2020-21</w:t>
      </w:r>
    </w:p>
    <w:p w:rsidR="005144F4" w:rsidRDefault="005144F4" w:rsidP="005144F4">
      <w:pPr>
        <w:rPr>
          <w:rFonts w:cstheme="minorHAnsi"/>
          <w:sz w:val="24"/>
          <w:szCs w:val="24"/>
        </w:rPr>
      </w:pPr>
    </w:p>
    <w:p w:rsidR="00812392" w:rsidRPr="0084631E" w:rsidRDefault="005144F4" w:rsidP="00812392">
      <w:pPr>
        <w:tabs>
          <w:tab w:val="left" w:pos="6000"/>
        </w:tabs>
        <w:rPr>
          <w:rFonts w:cstheme="minorHAnsi"/>
        </w:rPr>
      </w:pPr>
      <w:r>
        <w:rPr>
          <w:rFonts w:cstheme="minorHAnsi"/>
          <w:sz w:val="24"/>
          <w:szCs w:val="24"/>
        </w:rPr>
        <w:t>A 1ª reunião do Conselho Diretor da gestão 2020-21, aconteceu no dia 03/07/2020 às 19h30m via meet.google.com/</w:t>
      </w:r>
      <w:proofErr w:type="spellStart"/>
      <w:r>
        <w:rPr>
          <w:rFonts w:cstheme="minorHAnsi"/>
          <w:sz w:val="24"/>
          <w:szCs w:val="24"/>
        </w:rPr>
        <w:t>iyq-qfbc-ocr</w:t>
      </w:r>
      <w:proofErr w:type="spellEnd"/>
      <w:r>
        <w:rPr>
          <w:rFonts w:cstheme="minorHAnsi"/>
          <w:sz w:val="24"/>
          <w:szCs w:val="24"/>
        </w:rPr>
        <w:t xml:space="preserve">, com a participação do presidente Jean Villa, Dalton Ortiz, Jackson </w:t>
      </w:r>
      <w:proofErr w:type="spellStart"/>
      <w:r>
        <w:rPr>
          <w:rFonts w:cstheme="minorHAnsi"/>
          <w:sz w:val="24"/>
          <w:szCs w:val="24"/>
        </w:rPr>
        <w:t>Vosgerau</w:t>
      </w:r>
      <w:proofErr w:type="spellEnd"/>
      <w:r>
        <w:rPr>
          <w:rFonts w:cstheme="minorHAnsi"/>
          <w:sz w:val="24"/>
          <w:szCs w:val="24"/>
        </w:rPr>
        <w:t xml:space="preserve">, Dionísio </w:t>
      </w:r>
      <w:proofErr w:type="spellStart"/>
      <w:r>
        <w:rPr>
          <w:rFonts w:cstheme="minorHAnsi"/>
          <w:sz w:val="24"/>
          <w:szCs w:val="24"/>
        </w:rPr>
        <w:t>Olicshevis</w:t>
      </w:r>
      <w:proofErr w:type="spellEnd"/>
      <w:r>
        <w:rPr>
          <w:rFonts w:cstheme="minorHAnsi"/>
          <w:sz w:val="24"/>
          <w:szCs w:val="24"/>
        </w:rPr>
        <w:t xml:space="preserve">, Luciana </w:t>
      </w:r>
      <w:proofErr w:type="spellStart"/>
      <w:r>
        <w:rPr>
          <w:rFonts w:cstheme="minorHAnsi"/>
          <w:sz w:val="24"/>
          <w:szCs w:val="24"/>
        </w:rPr>
        <w:t>Olicshevis</w:t>
      </w:r>
      <w:proofErr w:type="spellEnd"/>
      <w:r>
        <w:rPr>
          <w:rFonts w:cstheme="minorHAnsi"/>
          <w:sz w:val="24"/>
          <w:szCs w:val="24"/>
        </w:rPr>
        <w:t xml:space="preserve">, </w:t>
      </w:r>
      <w:proofErr w:type="spellStart"/>
      <w:r>
        <w:rPr>
          <w:rFonts w:cstheme="minorHAnsi"/>
          <w:sz w:val="24"/>
          <w:szCs w:val="24"/>
        </w:rPr>
        <w:t>Eriton</w:t>
      </w:r>
      <w:proofErr w:type="spellEnd"/>
      <w:r>
        <w:rPr>
          <w:rFonts w:cstheme="minorHAnsi"/>
          <w:sz w:val="24"/>
          <w:szCs w:val="24"/>
        </w:rPr>
        <w:t xml:space="preserve"> Costa, João Alexandre Junqueira, Miguel Ferreira e Regina Damazio. O primeiro assunto abordado foi o pedido de desligamento da companheira Elza Rute </w:t>
      </w:r>
      <w:proofErr w:type="spellStart"/>
      <w:r>
        <w:rPr>
          <w:rFonts w:cstheme="minorHAnsi"/>
          <w:sz w:val="24"/>
          <w:szCs w:val="24"/>
        </w:rPr>
        <w:t>Wolcoff</w:t>
      </w:r>
      <w:proofErr w:type="spellEnd"/>
      <w:r>
        <w:rPr>
          <w:rFonts w:cstheme="minorHAnsi"/>
          <w:sz w:val="24"/>
          <w:szCs w:val="24"/>
        </w:rPr>
        <w:t xml:space="preserve">. O ex-presidente Jackson disse que recebeu um e-mail da companheira Elza solicitando seu desligamento por motivos profissionais. Colocada em debate o pedido, foi ele apreciado, em face de existirem débitos pendentes com as mensalidades do clube. Todos os membros do Conselho Diretor destacaram as qualidades da companheira Elza enquanto membro do clube, lamentando muito o seu pedido de desligamento. Em relação aos débitos, os companheiros foram unânimes no sentido </w:t>
      </w:r>
      <w:r w:rsidR="0046325E">
        <w:rPr>
          <w:rFonts w:cstheme="minorHAnsi"/>
          <w:sz w:val="24"/>
          <w:szCs w:val="24"/>
        </w:rPr>
        <w:t>de o</w:t>
      </w:r>
      <w:r>
        <w:rPr>
          <w:rFonts w:cstheme="minorHAnsi"/>
          <w:sz w:val="24"/>
          <w:szCs w:val="24"/>
        </w:rPr>
        <w:t xml:space="preserve"> clube promover o desligamento independentemente do pagamento dos débitos. A companheira Luciana sugeriu dar um prazo até dezembro de 2020 para a companheira Elza efetuar o pagamento do débito. E acrescentou que se a companheira Elza não pagar ela fará o pagamento do débito. O companheiro Dionísio elogiou a atitude da companheira Luciana e disse que dessa forma nada tem a opor ao desligamento da companheira Elza, posto que o clube não corre o risco de não receber esse valor.  Ficou decidido que a baixa deverá ser efetivada pela companheira Regina, secretária, até o dia 15 deste mês, como pedido de desligamento em face de problemas profissionais / pessoais. E os </w:t>
      </w:r>
      <w:proofErr w:type="spellStart"/>
      <w:r>
        <w:rPr>
          <w:rFonts w:cstheme="minorHAnsi"/>
          <w:sz w:val="24"/>
          <w:szCs w:val="24"/>
        </w:rPr>
        <w:t>cps</w:t>
      </w:r>
      <w:proofErr w:type="spellEnd"/>
      <w:r>
        <w:rPr>
          <w:rFonts w:cstheme="minorHAnsi"/>
          <w:sz w:val="24"/>
          <w:szCs w:val="24"/>
        </w:rPr>
        <w:t xml:space="preserve">. Ortiz e Jackson deverão entrar em contato com a companheira Elza para informar ela da decisão, e da necessidade de efetuar o pagamento do seu débito até o final deste ano. Em seguida o companheiro Dionísio lamentou o desligamento da companheira Elza, lembrando que ela foi importante na fundação do clube, e o quanto foi colaboradora ativa em vários momentos, os demais companheiros, também lamentaram e concordaram que ela foi muito participativa. O segundo assunto veio para deliberação, trazido pelo companheiro </w:t>
      </w:r>
      <w:proofErr w:type="spellStart"/>
      <w:r>
        <w:rPr>
          <w:rFonts w:cstheme="minorHAnsi"/>
          <w:sz w:val="24"/>
          <w:szCs w:val="24"/>
        </w:rPr>
        <w:t>Eriton</w:t>
      </w:r>
      <w:proofErr w:type="spellEnd"/>
      <w:r>
        <w:rPr>
          <w:rFonts w:cstheme="minorHAnsi"/>
          <w:sz w:val="24"/>
          <w:szCs w:val="24"/>
        </w:rPr>
        <w:t xml:space="preserve">, diz respeito ao e-mail que recebeu do companheiro Bruno Jordão solicitando o seu desligamento do clube por motivo de saúde. O companheiro Dionísio informou que o companheiro Bruno está passando por um problema muito sério de desarmonia familiar, e está muito debilitado com a saúde. Por isso, entende que não devemos nesse momento aceitar o seu pedido de desligamento, o que foi aprovado com a manifestação de todos os companheiros do Conselho Diretor, que não pouparam palavras elogiosas ao companheiro Bruno, destacando sua qualidades e virtudes. Os companheiros Dionísio e </w:t>
      </w:r>
      <w:proofErr w:type="spellStart"/>
      <w:r>
        <w:rPr>
          <w:rFonts w:cstheme="minorHAnsi"/>
          <w:sz w:val="24"/>
          <w:szCs w:val="24"/>
        </w:rPr>
        <w:t>Eriton</w:t>
      </w:r>
      <w:proofErr w:type="spellEnd"/>
      <w:r>
        <w:rPr>
          <w:rFonts w:cstheme="minorHAnsi"/>
          <w:sz w:val="24"/>
          <w:szCs w:val="24"/>
        </w:rPr>
        <w:t xml:space="preserve">, ficaram de conversar com o companheiro Bruno nos próximos dias. O companheiro Dionísio disse que não se justifica a transformação do pedido de desligamento em afastamento, posto que isso não evita a cobrança e mensalidades, sendo melhor aguardar o que o companheiro Bruno tenha sua saúde restabelecida. Assim sendo, a secretária não deve dar baixa do companheiro Bruno do quadro associativo. O terceiro assunto levantado diz respeito aos demais companheiros inadimplentes. Ficou decidido que o próprio presidente com base em levantamentos do companheiro tesoureiro entrará em contato com cada um deles, e na impossibilidade do costumeiro pagamento </w:t>
      </w:r>
      <w:r>
        <w:rPr>
          <w:rFonts w:cstheme="minorHAnsi"/>
          <w:sz w:val="24"/>
          <w:szCs w:val="24"/>
        </w:rPr>
        <w:lastRenderedPageBreak/>
        <w:t>diretamente ao tesoureiro durante as reuniões presenciais, informará que o pagamento deverá ser efetuado via depósito bancário. Ficou ainda decidido que será dado um prazo maior neste período de pandemia para que os inadimplentes coloquem em dia o pagamento de suas mensalidades. Com todas as questões encaminhadas, o presidente deu por encerrada a presente reunião realizada por meio eletrônico. Vai esta ata assinada por mim e pelo presidente, a qual será encaminhada aos demais membros presentes nesta reunião, via eletrônica, para revisão, e se houver ajustes, serão os mesmos apreciados pelos demais membros para inserção ou exclusão desta ata.</w:t>
      </w:r>
      <w:r w:rsidR="00812392" w:rsidRPr="00812392">
        <w:rPr>
          <w:rFonts w:cstheme="minorHAnsi"/>
        </w:rPr>
        <w:t xml:space="preserve"> </w:t>
      </w:r>
      <w:r w:rsidR="00812392">
        <w:rPr>
          <w:rFonts w:cstheme="minorHAnsi"/>
        </w:rPr>
        <w:t>Em seguida o presidente Jean</w:t>
      </w:r>
      <w:r w:rsidR="00812392">
        <w:rPr>
          <w:rFonts w:cstheme="minorHAnsi"/>
        </w:rPr>
        <w:t xml:space="preserve"> agradeceu a presença de todos os companheiros e deu por</w:t>
      </w:r>
      <w:r w:rsidR="00812392">
        <w:rPr>
          <w:rFonts w:cstheme="minorHAnsi"/>
        </w:rPr>
        <w:t xml:space="preserve"> encerrada a reunião</w:t>
      </w:r>
      <w:bookmarkStart w:id="0" w:name="_GoBack"/>
      <w:bookmarkEnd w:id="0"/>
      <w:r w:rsidR="00812392">
        <w:rPr>
          <w:rFonts w:cstheme="minorHAnsi"/>
        </w:rPr>
        <w:t>.</w:t>
      </w:r>
    </w:p>
    <w:p w:rsidR="005144F4" w:rsidRDefault="005144F4" w:rsidP="005144F4">
      <w:pPr>
        <w:rPr>
          <w:rFonts w:cstheme="minorHAnsi"/>
          <w:sz w:val="24"/>
          <w:szCs w:val="24"/>
        </w:rPr>
      </w:pPr>
    </w:p>
    <w:p w:rsidR="00116D6F" w:rsidRPr="005144F4" w:rsidRDefault="00116D6F" w:rsidP="005144F4"/>
    <w:sectPr w:rsidR="00116D6F" w:rsidRPr="005144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D0"/>
    <w:rsid w:val="000767D0"/>
    <w:rsid w:val="00096F7D"/>
    <w:rsid w:val="00116D6F"/>
    <w:rsid w:val="001C2C96"/>
    <w:rsid w:val="003E1AFC"/>
    <w:rsid w:val="0043651F"/>
    <w:rsid w:val="0046325E"/>
    <w:rsid w:val="005144F4"/>
    <w:rsid w:val="00545C39"/>
    <w:rsid w:val="007608C1"/>
    <w:rsid w:val="00812392"/>
    <w:rsid w:val="008165E6"/>
    <w:rsid w:val="008720F1"/>
    <w:rsid w:val="00931C4A"/>
    <w:rsid w:val="00E537A5"/>
    <w:rsid w:val="00F06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315E"/>
  <w15:chartTrackingRefBased/>
  <w15:docId w15:val="{DC3ECB48-CED9-4883-AD2E-B02B56A0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F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4711">
      <w:bodyDiv w:val="1"/>
      <w:marLeft w:val="0"/>
      <w:marRight w:val="0"/>
      <w:marTop w:val="0"/>
      <w:marBottom w:val="0"/>
      <w:divBdr>
        <w:top w:val="none" w:sz="0" w:space="0" w:color="auto"/>
        <w:left w:val="none" w:sz="0" w:space="0" w:color="auto"/>
        <w:bottom w:val="none" w:sz="0" w:space="0" w:color="auto"/>
        <w:right w:val="none" w:sz="0" w:space="0" w:color="auto"/>
      </w:divBdr>
    </w:div>
    <w:div w:id="8944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Damazio</dc:creator>
  <cp:keywords/>
  <dc:description/>
  <cp:lastModifiedBy>Regina Damazio</cp:lastModifiedBy>
  <cp:revision>4</cp:revision>
  <dcterms:created xsi:type="dcterms:W3CDTF">2020-07-11T22:57:00Z</dcterms:created>
  <dcterms:modified xsi:type="dcterms:W3CDTF">2020-07-11T22:58:00Z</dcterms:modified>
</cp:coreProperties>
</file>