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CDA75D" w14:textId="50E4CED1" w:rsidR="00A55C66" w:rsidRPr="006D0E65" w:rsidRDefault="006D0E65" w:rsidP="0015600F">
      <w:pPr>
        <w:spacing w:line="240" w:lineRule="auto"/>
        <w:rPr>
          <w:rFonts w:ascii="Arial" w:hAnsi="Arial" w:cs="Arial"/>
          <w:sz w:val="18"/>
          <w:szCs w:val="18"/>
        </w:rPr>
      </w:pPr>
      <w:r w:rsidRPr="006D0E65">
        <w:rPr>
          <w:rFonts w:ascii="Arial" w:hAnsi="Arial" w:cs="Arial"/>
          <w:sz w:val="18"/>
          <w:szCs w:val="18"/>
        </w:rPr>
        <w:t>ATA DA REUNIÃO DO DIA: 02/07/2019           1</w:t>
      </w:r>
      <w:r w:rsidR="00D66369">
        <w:rPr>
          <w:rFonts w:ascii="Arial" w:hAnsi="Arial" w:cs="Arial"/>
          <w:sz w:val="18"/>
          <w:szCs w:val="18"/>
        </w:rPr>
        <w:t>ª do ano rotário             379</w:t>
      </w:r>
      <w:bookmarkStart w:id="0" w:name="_GoBack"/>
      <w:bookmarkEnd w:id="0"/>
      <w:r w:rsidRPr="006D0E65">
        <w:rPr>
          <w:rFonts w:ascii="Arial" w:hAnsi="Arial" w:cs="Arial"/>
          <w:sz w:val="18"/>
          <w:szCs w:val="18"/>
        </w:rPr>
        <w:t>ª da história do Clube</w:t>
      </w:r>
    </w:p>
    <w:p w14:paraId="649A6FFA" w14:textId="77777777" w:rsidR="006D0E65" w:rsidRDefault="006D0E65" w:rsidP="0015600F">
      <w:pPr>
        <w:spacing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PRINCIPAL</w:t>
      </w:r>
      <w:r w:rsidRPr="006D0E65">
        <w:rPr>
          <w:rFonts w:ascii="Arial" w:hAnsi="Arial" w:cs="Arial"/>
          <w:sz w:val="18"/>
          <w:szCs w:val="18"/>
        </w:rPr>
        <w:t xml:space="preserve"> ASSUNTO TRATADO: Avaliação do conteúdo da Assembleia Distrital 2019</w:t>
      </w:r>
    </w:p>
    <w:p w14:paraId="13C6B7D1" w14:textId="77777777" w:rsidR="006D0E65" w:rsidRDefault="006D0E65" w:rsidP="0015600F">
      <w:pPr>
        <w:spacing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LOCAL: Restaurante </w:t>
      </w:r>
      <w:proofErr w:type="spellStart"/>
      <w:r>
        <w:rPr>
          <w:rFonts w:ascii="Arial" w:hAnsi="Arial" w:cs="Arial"/>
          <w:sz w:val="18"/>
          <w:szCs w:val="18"/>
        </w:rPr>
        <w:t>Carolla</w:t>
      </w:r>
      <w:proofErr w:type="spellEnd"/>
      <w:r>
        <w:rPr>
          <w:rFonts w:ascii="Arial" w:hAnsi="Arial" w:cs="Arial"/>
          <w:sz w:val="18"/>
          <w:szCs w:val="18"/>
        </w:rPr>
        <w:t xml:space="preserve"> – Clube Curitibano                                       HORÁRIO: </w:t>
      </w:r>
      <w:proofErr w:type="gramStart"/>
      <w:r>
        <w:rPr>
          <w:rFonts w:ascii="Arial" w:hAnsi="Arial" w:cs="Arial"/>
          <w:sz w:val="18"/>
          <w:szCs w:val="18"/>
        </w:rPr>
        <w:t>12:45</w:t>
      </w:r>
      <w:proofErr w:type="gramEnd"/>
      <w:r>
        <w:rPr>
          <w:rFonts w:ascii="Arial" w:hAnsi="Arial" w:cs="Arial"/>
          <w:sz w:val="18"/>
          <w:szCs w:val="18"/>
        </w:rPr>
        <w:t xml:space="preserve"> – 13:00</w:t>
      </w:r>
    </w:p>
    <w:p w14:paraId="49869947" w14:textId="77777777" w:rsidR="006D0E65" w:rsidRDefault="006D0E65" w:rsidP="0015600F">
      <w:pPr>
        <w:spacing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PRESIDENTE: Jackson Luiz </w:t>
      </w:r>
      <w:proofErr w:type="spellStart"/>
      <w:r>
        <w:rPr>
          <w:rFonts w:ascii="Arial" w:hAnsi="Arial" w:cs="Arial"/>
          <w:sz w:val="18"/>
          <w:szCs w:val="18"/>
        </w:rPr>
        <w:t>Vosgerau</w:t>
      </w:r>
      <w:proofErr w:type="spellEnd"/>
      <w:r>
        <w:rPr>
          <w:rFonts w:ascii="Arial" w:hAnsi="Arial" w:cs="Arial"/>
          <w:sz w:val="18"/>
          <w:szCs w:val="18"/>
        </w:rPr>
        <w:t xml:space="preserve">                                        </w:t>
      </w:r>
      <w:proofErr w:type="gramStart"/>
      <w:r>
        <w:rPr>
          <w:rFonts w:ascii="Arial" w:hAnsi="Arial" w:cs="Arial"/>
          <w:sz w:val="18"/>
          <w:szCs w:val="18"/>
        </w:rPr>
        <w:t>SECRETÁRIO(</w:t>
      </w:r>
      <w:proofErr w:type="gramEnd"/>
      <w:r>
        <w:rPr>
          <w:rFonts w:ascii="Arial" w:hAnsi="Arial" w:cs="Arial"/>
          <w:sz w:val="18"/>
          <w:szCs w:val="18"/>
        </w:rPr>
        <w:t xml:space="preserve">A): Regina R. C. </w:t>
      </w:r>
      <w:proofErr w:type="spellStart"/>
      <w:r>
        <w:rPr>
          <w:rFonts w:ascii="Arial" w:hAnsi="Arial" w:cs="Arial"/>
          <w:sz w:val="18"/>
          <w:szCs w:val="18"/>
        </w:rPr>
        <w:t>Damazio</w:t>
      </w:r>
      <w:proofErr w:type="spellEnd"/>
    </w:p>
    <w:p w14:paraId="4BB31627" w14:textId="77777777" w:rsidR="006D0E65" w:rsidRDefault="006D0E65" w:rsidP="0015600F">
      <w:pPr>
        <w:spacing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PROTOCOLO: João Alexandre</w:t>
      </w:r>
      <w:r w:rsidR="00DC4F28">
        <w:rPr>
          <w:rFonts w:ascii="Arial" w:hAnsi="Arial" w:cs="Arial"/>
          <w:sz w:val="18"/>
          <w:szCs w:val="18"/>
        </w:rPr>
        <w:t xml:space="preserve"> S. J. Silva                                    PRECE: Anna Paula O. Jordão</w:t>
      </w:r>
    </w:p>
    <w:p w14:paraId="3065BC72" w14:textId="77777777" w:rsidR="00DC4F28" w:rsidRDefault="0015600F" w:rsidP="0015600F">
      <w:pPr>
        <w:spacing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____________________________________________________________________________________</w:t>
      </w:r>
    </w:p>
    <w:p w14:paraId="49FB38EE" w14:textId="77777777" w:rsidR="00DC4F28" w:rsidRDefault="00DC4F28" w:rsidP="0015600F">
      <w:pPr>
        <w:spacing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NOTAS DO PROTOCOLO: </w:t>
      </w:r>
    </w:p>
    <w:p w14:paraId="45C3E24B" w14:textId="77777777" w:rsidR="00DC4F28" w:rsidRDefault="00DC4F28" w:rsidP="0015600F">
      <w:pPr>
        <w:spacing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 companheiro João Alexandre apontou a presença de 12 associados e </w:t>
      </w:r>
      <w:proofErr w:type="gramStart"/>
      <w:r>
        <w:rPr>
          <w:rFonts w:ascii="Arial" w:hAnsi="Arial" w:cs="Arial"/>
          <w:sz w:val="18"/>
          <w:szCs w:val="18"/>
        </w:rPr>
        <w:t>4</w:t>
      </w:r>
      <w:proofErr w:type="gramEnd"/>
      <w:r>
        <w:rPr>
          <w:rFonts w:ascii="Arial" w:hAnsi="Arial" w:cs="Arial"/>
          <w:sz w:val="18"/>
          <w:szCs w:val="18"/>
        </w:rPr>
        <w:t xml:space="preserve"> convidados</w:t>
      </w:r>
    </w:p>
    <w:p w14:paraId="06CD3D4D" w14:textId="77777777" w:rsidR="0015600F" w:rsidRDefault="0015600F" w:rsidP="0015600F">
      <w:pPr>
        <w:spacing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____________________________________________________________________________________</w:t>
      </w:r>
    </w:p>
    <w:p w14:paraId="0AB57596" w14:textId="77777777" w:rsidR="00DC4F28" w:rsidRDefault="00DC4F28" w:rsidP="0015600F">
      <w:pPr>
        <w:spacing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EXPEDIENTE DA SECRETARIA:</w:t>
      </w:r>
    </w:p>
    <w:p w14:paraId="5D417214" w14:textId="75AAFB97" w:rsidR="00D51DD9" w:rsidRDefault="00DC4F28" w:rsidP="0015600F">
      <w:pPr>
        <w:spacing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 secretária informou a necessidade de se apresentar na portaria do evento de posse do Governador para retirada da pulseira que dará acesso ao evento.</w:t>
      </w:r>
      <w:r w:rsidR="00A1713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Em seguida anunciou os </w:t>
      </w:r>
      <w:r w:rsidR="00D51DD9">
        <w:rPr>
          <w:rFonts w:ascii="Arial" w:hAnsi="Arial" w:cs="Arial"/>
          <w:sz w:val="18"/>
          <w:szCs w:val="18"/>
        </w:rPr>
        <w:t>próximos eventos</w:t>
      </w:r>
      <w:r>
        <w:rPr>
          <w:rFonts w:ascii="Arial" w:hAnsi="Arial" w:cs="Arial"/>
          <w:sz w:val="18"/>
          <w:szCs w:val="18"/>
        </w:rPr>
        <w:t xml:space="preserve"> de posse </w:t>
      </w:r>
      <w:r w:rsidR="00D51DD9">
        <w:rPr>
          <w:rFonts w:ascii="Arial" w:hAnsi="Arial" w:cs="Arial"/>
          <w:sz w:val="18"/>
          <w:szCs w:val="18"/>
        </w:rPr>
        <w:t>agendados para os próximos 15 dias.</w:t>
      </w:r>
    </w:p>
    <w:p w14:paraId="32C25CE2" w14:textId="77777777" w:rsidR="0015600F" w:rsidRDefault="0015600F" w:rsidP="0015600F">
      <w:pPr>
        <w:spacing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____________________________________________________________________________________</w:t>
      </w:r>
    </w:p>
    <w:p w14:paraId="657207FE" w14:textId="77777777" w:rsidR="00DC4F28" w:rsidRDefault="00D51DD9" w:rsidP="00A1713F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ORDEM DO DIA: </w:t>
      </w:r>
    </w:p>
    <w:p w14:paraId="50D91C65" w14:textId="6254F56A" w:rsidR="00FF1617" w:rsidRDefault="00D51DD9" w:rsidP="00A1713F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 Presidente Jackson anunciou os novos componentes do quadro diretor e comissões.</w:t>
      </w:r>
      <w:r w:rsidR="00A1713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Em seguida convidou alguns companheiros para falarem sobre suas experiências na Assemblei</w:t>
      </w:r>
      <w:r w:rsidR="00E046C9"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 xml:space="preserve"> Distrital.</w:t>
      </w:r>
      <w:r w:rsidR="00A1713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Cp. Stella comentou sobre a necessidade de adequação ao </w:t>
      </w:r>
      <w:proofErr w:type="spellStart"/>
      <w:r>
        <w:rPr>
          <w:rFonts w:ascii="Arial" w:hAnsi="Arial" w:cs="Arial"/>
          <w:sz w:val="18"/>
          <w:szCs w:val="18"/>
        </w:rPr>
        <w:t>Unyclub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="00E046C9">
        <w:rPr>
          <w:rFonts w:ascii="Arial" w:hAnsi="Arial" w:cs="Arial"/>
          <w:sz w:val="18"/>
          <w:szCs w:val="18"/>
        </w:rPr>
        <w:t xml:space="preserve"> Sugeriu ainda que houvesse divulgação na mídia a respeito das chegadas e partidas de nossos </w:t>
      </w:r>
      <w:proofErr w:type="spellStart"/>
      <w:r w:rsidR="00E046C9">
        <w:rPr>
          <w:rFonts w:ascii="Arial" w:hAnsi="Arial" w:cs="Arial"/>
          <w:sz w:val="18"/>
          <w:szCs w:val="18"/>
        </w:rPr>
        <w:t>intercambistas</w:t>
      </w:r>
      <w:proofErr w:type="spellEnd"/>
      <w:r w:rsidR="00E046C9">
        <w:rPr>
          <w:rFonts w:ascii="Arial" w:hAnsi="Arial" w:cs="Arial"/>
          <w:sz w:val="18"/>
          <w:szCs w:val="18"/>
        </w:rPr>
        <w:t>.</w:t>
      </w:r>
      <w:r w:rsidR="00A1713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Cp. João Alexandre informou que houve algumas mudanças no protocolo.</w:t>
      </w:r>
      <w:r w:rsidR="00E046C9">
        <w:rPr>
          <w:rFonts w:ascii="Arial" w:hAnsi="Arial" w:cs="Arial"/>
          <w:sz w:val="18"/>
          <w:szCs w:val="18"/>
        </w:rPr>
        <w:t xml:space="preserve"> E apontou que a organização do nosso clube faz com que seja </w:t>
      </w:r>
      <w:proofErr w:type="gramStart"/>
      <w:r w:rsidR="00E046C9">
        <w:rPr>
          <w:rFonts w:ascii="Arial" w:hAnsi="Arial" w:cs="Arial"/>
          <w:sz w:val="18"/>
          <w:szCs w:val="18"/>
        </w:rPr>
        <w:t>desnecessário</w:t>
      </w:r>
      <w:proofErr w:type="gramEnd"/>
      <w:r w:rsidR="00E046C9">
        <w:rPr>
          <w:rFonts w:ascii="Arial" w:hAnsi="Arial" w:cs="Arial"/>
          <w:sz w:val="18"/>
          <w:szCs w:val="18"/>
        </w:rPr>
        <w:t xml:space="preserve"> um administrador. Lembrou que a </w:t>
      </w:r>
      <w:r w:rsidR="00C6291F">
        <w:rPr>
          <w:rFonts w:ascii="Arial" w:hAnsi="Arial" w:cs="Arial"/>
          <w:sz w:val="18"/>
          <w:szCs w:val="18"/>
        </w:rPr>
        <w:t xml:space="preserve">nossa </w:t>
      </w:r>
      <w:proofErr w:type="spellStart"/>
      <w:r w:rsidR="00C6291F">
        <w:rPr>
          <w:rFonts w:ascii="Arial" w:hAnsi="Arial" w:cs="Arial"/>
          <w:sz w:val="18"/>
          <w:szCs w:val="18"/>
        </w:rPr>
        <w:t>intercambista</w:t>
      </w:r>
      <w:proofErr w:type="spellEnd"/>
      <w:r w:rsidR="00C6291F">
        <w:rPr>
          <w:rFonts w:ascii="Arial" w:hAnsi="Arial" w:cs="Arial"/>
          <w:sz w:val="18"/>
          <w:szCs w:val="18"/>
        </w:rPr>
        <w:t xml:space="preserve"> Cecília deverá embarcar nos próximos dias para </w:t>
      </w:r>
      <w:proofErr w:type="spellStart"/>
      <w:r w:rsidR="00C6291F">
        <w:rPr>
          <w:rFonts w:ascii="Arial" w:hAnsi="Arial" w:cs="Arial"/>
          <w:sz w:val="18"/>
          <w:szCs w:val="18"/>
        </w:rPr>
        <w:t>Bangarole</w:t>
      </w:r>
      <w:proofErr w:type="spellEnd"/>
      <w:r w:rsidR="00C6291F">
        <w:rPr>
          <w:rFonts w:ascii="Arial" w:hAnsi="Arial" w:cs="Arial"/>
          <w:sz w:val="18"/>
          <w:szCs w:val="18"/>
        </w:rPr>
        <w:t xml:space="preserve"> (</w:t>
      </w:r>
      <w:proofErr w:type="spellStart"/>
      <w:r w:rsidR="00C6291F">
        <w:rPr>
          <w:rFonts w:ascii="Arial" w:hAnsi="Arial" w:cs="Arial"/>
          <w:sz w:val="18"/>
          <w:szCs w:val="18"/>
        </w:rPr>
        <w:t>Ìndia</w:t>
      </w:r>
      <w:proofErr w:type="spellEnd"/>
      <w:r w:rsidR="00C6291F">
        <w:rPr>
          <w:rFonts w:ascii="Arial" w:hAnsi="Arial" w:cs="Arial"/>
          <w:sz w:val="18"/>
          <w:szCs w:val="18"/>
        </w:rPr>
        <w:t>)</w:t>
      </w:r>
      <w:r w:rsidR="00A1713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Cp. Maggi contou sobre a necessidade de pesquisar entre os amigos algum candidato a associado, conforme apontado na Assembleia.</w:t>
      </w:r>
      <w:r w:rsidR="00A1713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Cp. Elizeu informou que há necessidade de trazer motivação para o clube e </w:t>
      </w:r>
      <w:r w:rsidR="00E046C9">
        <w:rPr>
          <w:rFonts w:ascii="Arial" w:hAnsi="Arial" w:cs="Arial"/>
          <w:sz w:val="18"/>
          <w:szCs w:val="18"/>
        </w:rPr>
        <w:t>analisar o que podemos fazer para atrair novos associados. Apontou também a necessidade de haver um tempo a cada reunião para manifestação espontânea dos companheiros.</w:t>
      </w:r>
      <w:r w:rsidR="00A1713F">
        <w:rPr>
          <w:rFonts w:ascii="Arial" w:hAnsi="Arial" w:cs="Arial"/>
          <w:sz w:val="18"/>
          <w:szCs w:val="18"/>
        </w:rPr>
        <w:t xml:space="preserve"> </w:t>
      </w:r>
      <w:r w:rsidR="00E046C9">
        <w:rPr>
          <w:rFonts w:ascii="Arial" w:hAnsi="Arial" w:cs="Arial"/>
          <w:sz w:val="18"/>
          <w:szCs w:val="18"/>
        </w:rPr>
        <w:t>Cp. Ortiz manifestou a sua disponibilidade para redigir matérias jornalísticas sobre nossos projetos com o intuito de divulgar o Rotary Club. Informou também que a Certificação para</w:t>
      </w:r>
      <w:proofErr w:type="gramStart"/>
      <w:r w:rsidR="00E046C9">
        <w:rPr>
          <w:rFonts w:ascii="Arial" w:hAnsi="Arial" w:cs="Arial"/>
          <w:sz w:val="18"/>
          <w:szCs w:val="18"/>
        </w:rPr>
        <w:t xml:space="preserve">  </w:t>
      </w:r>
      <w:proofErr w:type="gramEnd"/>
      <w:r w:rsidR="00E046C9">
        <w:rPr>
          <w:rFonts w:ascii="Arial" w:hAnsi="Arial" w:cs="Arial"/>
          <w:sz w:val="18"/>
          <w:szCs w:val="18"/>
        </w:rPr>
        <w:t>Fundação Rotaria será em agosto e que ele participará.</w:t>
      </w:r>
      <w:r w:rsidR="00A1713F">
        <w:rPr>
          <w:rFonts w:ascii="Arial" w:hAnsi="Arial" w:cs="Arial"/>
          <w:sz w:val="18"/>
          <w:szCs w:val="18"/>
        </w:rPr>
        <w:t xml:space="preserve"> </w:t>
      </w:r>
      <w:r w:rsidR="00E046C9">
        <w:rPr>
          <w:rFonts w:ascii="Arial" w:hAnsi="Arial" w:cs="Arial"/>
          <w:sz w:val="18"/>
          <w:szCs w:val="18"/>
        </w:rPr>
        <w:t xml:space="preserve">Cp. </w:t>
      </w:r>
      <w:proofErr w:type="spellStart"/>
      <w:r w:rsidR="00E046C9">
        <w:rPr>
          <w:rFonts w:ascii="Arial" w:hAnsi="Arial" w:cs="Arial"/>
          <w:sz w:val="18"/>
          <w:szCs w:val="18"/>
        </w:rPr>
        <w:t>Luzita</w:t>
      </w:r>
      <w:proofErr w:type="spellEnd"/>
      <w:r w:rsidR="00E046C9">
        <w:rPr>
          <w:rFonts w:ascii="Arial" w:hAnsi="Arial" w:cs="Arial"/>
          <w:sz w:val="18"/>
          <w:szCs w:val="18"/>
        </w:rPr>
        <w:t xml:space="preserve"> reafirmou a necessidade de atrair novos associados e também sugeriu que se tragam novas </w:t>
      </w:r>
      <w:proofErr w:type="spellStart"/>
      <w:r w:rsidR="00E046C9">
        <w:rPr>
          <w:rFonts w:ascii="Arial" w:hAnsi="Arial" w:cs="Arial"/>
          <w:sz w:val="18"/>
          <w:szCs w:val="18"/>
        </w:rPr>
        <w:t>idéias</w:t>
      </w:r>
      <w:proofErr w:type="spellEnd"/>
      <w:r w:rsidR="00E046C9">
        <w:rPr>
          <w:rFonts w:ascii="Arial" w:hAnsi="Arial" w:cs="Arial"/>
          <w:sz w:val="18"/>
          <w:szCs w:val="18"/>
        </w:rPr>
        <w:t>, mesmo que inviáveis para essa gestão.</w:t>
      </w:r>
      <w:r w:rsidR="00A1713F">
        <w:rPr>
          <w:rFonts w:ascii="Arial" w:hAnsi="Arial" w:cs="Arial"/>
          <w:sz w:val="18"/>
          <w:szCs w:val="18"/>
        </w:rPr>
        <w:t xml:space="preserve"> </w:t>
      </w:r>
      <w:r w:rsidR="00C6291F">
        <w:rPr>
          <w:rFonts w:ascii="Arial" w:hAnsi="Arial" w:cs="Arial"/>
          <w:sz w:val="18"/>
          <w:szCs w:val="18"/>
        </w:rPr>
        <w:t>Cp. Rosane apontou a necessidade de colocarmos em prática o lema “Rotary Conecta o Mundo”</w:t>
      </w:r>
      <w:r w:rsidR="008126AE">
        <w:rPr>
          <w:rFonts w:ascii="Arial" w:hAnsi="Arial" w:cs="Arial"/>
          <w:sz w:val="18"/>
          <w:szCs w:val="18"/>
        </w:rPr>
        <w:t xml:space="preserve"> começando por nossos irmãos mais necessitados.</w:t>
      </w:r>
      <w:r w:rsidR="00A1713F">
        <w:rPr>
          <w:rFonts w:ascii="Arial" w:hAnsi="Arial" w:cs="Arial"/>
          <w:sz w:val="18"/>
          <w:szCs w:val="18"/>
        </w:rPr>
        <w:t xml:space="preserve"> </w:t>
      </w:r>
      <w:r w:rsidR="008126AE">
        <w:rPr>
          <w:rFonts w:ascii="Arial" w:hAnsi="Arial" w:cs="Arial"/>
          <w:sz w:val="18"/>
          <w:szCs w:val="18"/>
        </w:rPr>
        <w:t xml:space="preserve">Cp. Elizeu agradeceu a </w:t>
      </w:r>
      <w:proofErr w:type="spellStart"/>
      <w:r w:rsidR="008126AE">
        <w:rPr>
          <w:rFonts w:ascii="Arial" w:hAnsi="Arial" w:cs="Arial"/>
          <w:sz w:val="18"/>
          <w:szCs w:val="18"/>
        </w:rPr>
        <w:t>Ex</w:t>
      </w:r>
      <w:proofErr w:type="spellEnd"/>
      <w:r w:rsidR="008126AE">
        <w:rPr>
          <w:rFonts w:ascii="Arial" w:hAnsi="Arial" w:cs="Arial"/>
          <w:sz w:val="18"/>
          <w:szCs w:val="18"/>
        </w:rPr>
        <w:t xml:space="preserve"> Presidente Anna Paula, por sua excelente gestão.</w:t>
      </w:r>
    </w:p>
    <w:p w14:paraId="34231CD8" w14:textId="77777777" w:rsidR="00FF1617" w:rsidRDefault="00FF1617" w:rsidP="0015600F">
      <w:pPr>
        <w:spacing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LIDA E APROVADA EM: </w:t>
      </w:r>
    </w:p>
    <w:p w14:paraId="42164F41" w14:textId="77777777" w:rsidR="00FF1617" w:rsidRDefault="00FF1617" w:rsidP="0015600F">
      <w:pPr>
        <w:spacing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       ____________________________________________</w:t>
      </w:r>
    </w:p>
    <w:p w14:paraId="6CEB40B6" w14:textId="77777777" w:rsidR="00FF1617" w:rsidRDefault="00FF1617" w:rsidP="0015600F">
      <w:pPr>
        <w:spacing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PRESIDENTE                                                                                                                            SECRETÁRIA</w:t>
      </w:r>
    </w:p>
    <w:p w14:paraId="181E66A1" w14:textId="77777777" w:rsidR="00E046C9" w:rsidRDefault="00E046C9">
      <w:pPr>
        <w:rPr>
          <w:rFonts w:ascii="Arial" w:hAnsi="Arial" w:cs="Arial"/>
          <w:sz w:val="18"/>
          <w:szCs w:val="18"/>
        </w:rPr>
      </w:pPr>
    </w:p>
    <w:p w14:paraId="6153E02A" w14:textId="77777777" w:rsidR="00E046C9" w:rsidRDefault="00E046C9">
      <w:pPr>
        <w:rPr>
          <w:rFonts w:ascii="Arial" w:hAnsi="Arial" w:cs="Arial"/>
          <w:sz w:val="18"/>
          <w:szCs w:val="18"/>
        </w:rPr>
      </w:pPr>
    </w:p>
    <w:p w14:paraId="69CB9581" w14:textId="77777777" w:rsidR="00E046C9" w:rsidRDefault="00E046C9">
      <w:pPr>
        <w:rPr>
          <w:rFonts w:ascii="Arial" w:hAnsi="Arial" w:cs="Arial"/>
          <w:sz w:val="18"/>
          <w:szCs w:val="18"/>
        </w:rPr>
      </w:pPr>
    </w:p>
    <w:p w14:paraId="4233656F" w14:textId="77777777" w:rsidR="00E046C9" w:rsidRPr="006D0E65" w:rsidRDefault="00E046C9">
      <w:pPr>
        <w:rPr>
          <w:rFonts w:ascii="Arial" w:hAnsi="Arial" w:cs="Arial"/>
          <w:sz w:val="18"/>
          <w:szCs w:val="18"/>
        </w:rPr>
      </w:pPr>
    </w:p>
    <w:sectPr w:rsidR="00E046C9" w:rsidRPr="006D0E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E65"/>
    <w:rsid w:val="0015600F"/>
    <w:rsid w:val="006D0E65"/>
    <w:rsid w:val="008126AE"/>
    <w:rsid w:val="00A1713F"/>
    <w:rsid w:val="00A55C66"/>
    <w:rsid w:val="00B46D8E"/>
    <w:rsid w:val="00C6291F"/>
    <w:rsid w:val="00D51DD9"/>
    <w:rsid w:val="00D66369"/>
    <w:rsid w:val="00DC4F28"/>
    <w:rsid w:val="00E046C9"/>
    <w:rsid w:val="00FF1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5F9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463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</dc:creator>
  <cp:lastModifiedBy>regin</cp:lastModifiedBy>
  <cp:revision>2</cp:revision>
  <dcterms:created xsi:type="dcterms:W3CDTF">2019-07-08T17:29:00Z</dcterms:created>
  <dcterms:modified xsi:type="dcterms:W3CDTF">2019-07-08T17:29:00Z</dcterms:modified>
</cp:coreProperties>
</file>