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9D65D6">
        <w:rPr>
          <w:rFonts w:cstheme="minorHAnsi"/>
        </w:rPr>
        <w:t>29/07/2020</w:t>
      </w:r>
      <w:r w:rsidR="00673771">
        <w:rPr>
          <w:rFonts w:cstheme="minorHAnsi"/>
        </w:rPr>
        <w:t xml:space="preserve">        </w:t>
      </w:r>
      <w:r w:rsidR="009D65D6">
        <w:rPr>
          <w:rFonts w:cstheme="minorHAnsi"/>
        </w:rPr>
        <w:t xml:space="preserve">    4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 </w:t>
      </w:r>
      <w:r w:rsidR="009D65D6">
        <w:rPr>
          <w:rFonts w:cstheme="minorHAnsi"/>
        </w:rPr>
        <w:t>429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proofErr w:type="spellStart"/>
      <w:r w:rsidR="009D65D6">
        <w:rPr>
          <w:rFonts w:cstheme="minorHAnsi"/>
        </w:rPr>
        <w:t>Pitch</w:t>
      </w:r>
      <w:proofErr w:type="spellEnd"/>
      <w:r w:rsidR="009D65D6">
        <w:rPr>
          <w:rFonts w:cstheme="minorHAnsi"/>
        </w:rPr>
        <w:t xml:space="preserve"> de apresentação: Carlos de </w:t>
      </w:r>
      <w:proofErr w:type="spellStart"/>
      <w:r w:rsidR="009D65D6">
        <w:rPr>
          <w:rFonts w:cstheme="minorHAnsi"/>
        </w:rPr>
        <w:t>Pieri</w:t>
      </w:r>
      <w:proofErr w:type="spellEnd"/>
    </w:p>
    <w:p w:rsidR="00173272" w:rsidRDefault="00181314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LOCAL: meet.google.com/</w:t>
      </w:r>
      <w:proofErr w:type="spellStart"/>
      <w:r>
        <w:rPr>
          <w:rFonts w:cstheme="minorHAnsi"/>
        </w:rPr>
        <w:t>gxx-jojb-wgf</w:t>
      </w:r>
      <w:proofErr w:type="spellEnd"/>
      <w:r>
        <w:rPr>
          <w:rFonts w:cstheme="minorHAnsi"/>
        </w:rPr>
        <w:t xml:space="preserve">  </w:t>
      </w:r>
      <w:r w:rsidR="003B1C22" w:rsidRPr="0084631E">
        <w:rPr>
          <w:rFonts w:cstheme="minorHAnsi"/>
        </w:rPr>
        <w:t xml:space="preserve">                       </w:t>
      </w:r>
      <w:r>
        <w:rPr>
          <w:rFonts w:cstheme="minorHAnsi"/>
        </w:rPr>
        <w:t xml:space="preserve">   </w:t>
      </w:r>
      <w:r w:rsidR="003B1C22" w:rsidRPr="0084631E">
        <w:rPr>
          <w:rFonts w:cstheme="minorHAnsi"/>
        </w:rPr>
        <w:t xml:space="preserve">HORÁRIO: </w:t>
      </w:r>
      <w:r w:rsidR="009D65D6">
        <w:rPr>
          <w:rFonts w:cstheme="minorHAnsi"/>
        </w:rPr>
        <w:t>20h30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</w:t>
      </w:r>
      <w:r w:rsidR="009F7B14">
        <w:rPr>
          <w:rFonts w:cstheme="minorHAnsi"/>
        </w:rPr>
        <w:t>Jean Xavier Villa</w:t>
      </w:r>
      <w:r w:rsidRPr="0084631E">
        <w:rPr>
          <w:rFonts w:cstheme="minorHAnsi"/>
        </w:rPr>
        <w:t xml:space="preserve">             </w:t>
      </w:r>
      <w:r w:rsidR="00181314">
        <w:rPr>
          <w:rFonts w:cstheme="minorHAnsi"/>
        </w:rPr>
        <w:t xml:space="preserve">                               </w:t>
      </w:r>
      <w:r w:rsidRPr="0084631E">
        <w:rPr>
          <w:rFonts w:cstheme="minorHAnsi"/>
        </w:rPr>
        <w:t>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</w:t>
      </w:r>
      <w:r w:rsidR="009F7B14">
        <w:rPr>
          <w:rFonts w:cstheme="minorHAnsi"/>
        </w:rPr>
        <w:t xml:space="preserve">REFLEXÃO </w:t>
      </w:r>
      <w:r w:rsidRPr="0084631E">
        <w:rPr>
          <w:rFonts w:cstheme="minorHAnsi"/>
        </w:rPr>
        <w:t xml:space="preserve">ROTÁRIA: </w:t>
      </w:r>
      <w:r w:rsidR="009D65D6">
        <w:rPr>
          <w:rFonts w:cstheme="minorHAnsi"/>
        </w:rPr>
        <w:t>Cp. Dionísio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ED38A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9D65D6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 xml:space="preserve">Cp. João Alexandre foi parabenizado pelo seu aniversário e anunciou o aniversário do </w:t>
      </w:r>
      <w:proofErr w:type="spellStart"/>
      <w:r>
        <w:rPr>
          <w:rFonts w:cstheme="minorHAnsi"/>
        </w:rPr>
        <w:t>cp</w:t>
      </w:r>
      <w:proofErr w:type="spellEnd"/>
      <w:r>
        <w:rPr>
          <w:rFonts w:cstheme="minorHAnsi"/>
        </w:rPr>
        <w:t xml:space="preserve"> Dionísio no próximo dia 04/08/2020.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AC1663" wp14:editId="4CE39B85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6C924" id="Conector reto 9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D65D6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 xml:space="preserve">EXPEDIENTE DA </w:t>
      </w:r>
      <w:proofErr w:type="spellStart"/>
      <w:r w:rsidRPr="0084631E">
        <w:rPr>
          <w:rFonts w:cstheme="minorHAnsi"/>
        </w:rPr>
        <w:t>SECRETARIA:</w:t>
      </w:r>
      <w:proofErr w:type="spellEnd"/>
    </w:p>
    <w:p w:rsidR="00DE53F3" w:rsidRDefault="009D65D6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C91080" wp14:editId="1A8AFF61">
                <wp:simplePos x="0" y="0"/>
                <wp:positionH relativeFrom="column">
                  <wp:posOffset>-9525</wp:posOffset>
                </wp:positionH>
                <wp:positionV relativeFrom="paragraph">
                  <wp:posOffset>465455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8FB7D" id="Conector reto 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36.65pt" to="424.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cstheme="minorHAnsi"/>
        </w:rPr>
        <w:t>Secretária informou que o Distrito divulgou hoje no site o Regulamento dos Subsídios Distritais.</w:t>
      </w:r>
    </w:p>
    <w:p w:rsidR="009D65D6" w:rsidRDefault="009D65D6" w:rsidP="003B1C22">
      <w:pPr>
        <w:tabs>
          <w:tab w:val="left" w:pos="6000"/>
        </w:tabs>
        <w:rPr>
          <w:rFonts w:cstheme="minorHAnsi"/>
        </w:rPr>
      </w:pPr>
      <w:proofErr w:type="spellStart"/>
      <w:r>
        <w:rPr>
          <w:rFonts w:cstheme="minorHAnsi"/>
        </w:rPr>
        <w:t>TESOURARIA:</w:t>
      </w:r>
      <w:proofErr w:type="spellEnd"/>
    </w:p>
    <w:p w:rsidR="003B1C22" w:rsidRPr="0084631E" w:rsidRDefault="009D65D6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226D5C" wp14:editId="7ECA6CA9">
                <wp:simplePos x="0" y="0"/>
                <wp:positionH relativeFrom="column">
                  <wp:posOffset>-13335</wp:posOffset>
                </wp:positionH>
                <wp:positionV relativeFrom="paragraph">
                  <wp:posOffset>462915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ACDB6" id="Conector reto 10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6.45pt" to="424.2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proofErr w:type="spellStart"/>
      <w:r>
        <w:rPr>
          <w:rFonts w:cstheme="minorHAnsi"/>
        </w:rPr>
        <w:t>Cp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Eriton</w:t>
      </w:r>
      <w:proofErr w:type="spellEnd"/>
      <w:r>
        <w:rPr>
          <w:rFonts w:cstheme="minorHAnsi"/>
        </w:rPr>
        <w:t xml:space="preserve"> informou que ficou agendado para dia 31/07 o pagamento da </w:t>
      </w:r>
      <w:proofErr w:type="spellStart"/>
      <w:r>
        <w:rPr>
          <w:rFonts w:cstheme="minorHAnsi"/>
        </w:rPr>
        <w:t>percapita</w:t>
      </w:r>
      <w:proofErr w:type="spellEnd"/>
      <w:r>
        <w:rPr>
          <w:rFonts w:cstheme="minorHAnsi"/>
        </w:rPr>
        <w:t xml:space="preserve"> distrital e também a doação de 100 dólares que o RCC Fraterna fará para o fundo Pólio Plus.</w: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9D65D6" w:rsidP="00E31462">
      <w:pPr>
        <w:tabs>
          <w:tab w:val="left" w:pos="6000"/>
        </w:tabs>
        <w:rPr>
          <w:rFonts w:cstheme="minorHAnsi"/>
        </w:rPr>
      </w:pPr>
      <w:r w:rsidRPr="00FC2696">
        <w:rPr>
          <w:rFonts w:cstheme="minorHAnsi"/>
        </w:rPr>
        <w:t>Depois de dado início</w:t>
      </w:r>
      <w:r w:rsidR="001310EB">
        <w:rPr>
          <w:rFonts w:cstheme="minorHAnsi"/>
        </w:rPr>
        <w:t>,</w:t>
      </w:r>
      <w:r w:rsidRPr="00FC2696">
        <w:rPr>
          <w:rFonts w:cstheme="minorHAnsi"/>
        </w:rPr>
        <w:t xml:space="preserve"> </w:t>
      </w:r>
      <w:r w:rsidR="00EF7618" w:rsidRPr="00FC2696">
        <w:rPr>
          <w:rFonts w:cstheme="minorHAnsi"/>
        </w:rPr>
        <w:t>o</w:t>
      </w:r>
      <w:r w:rsidR="00EF7618" w:rsidRPr="00FC2696">
        <w:rPr>
          <w:rFonts w:cstheme="minorHAnsi"/>
        </w:rPr>
        <w:t xml:space="preserve"> Pre</w:t>
      </w:r>
      <w:r w:rsidR="00EF7618" w:rsidRPr="00FC2696">
        <w:rPr>
          <w:rFonts w:cstheme="minorHAnsi"/>
        </w:rPr>
        <w:t>sidente Jean passou a palavra o cp. Ivo que</w:t>
      </w:r>
      <w:r w:rsidR="00EF7618" w:rsidRPr="00FC2696">
        <w:rPr>
          <w:rFonts w:cstheme="minorHAnsi"/>
        </w:rPr>
        <w:t xml:space="preserve"> fez a instrução rotária</w:t>
      </w:r>
      <w:r w:rsidR="00EF7618" w:rsidRPr="00FC2696">
        <w:rPr>
          <w:rFonts w:cstheme="minorHAnsi"/>
        </w:rPr>
        <w:t xml:space="preserve"> onde falou sobre a prova quadrupla. Ele nos contou que a Prova Quadrupla é uma das declarações relacionadas à ética profissional, mais conhecida mundialmente, ela foi criada pelo rotariano Herbert J. Taylor em 1932, ao assumir a direção de uma empresa sediada em Chicago, a Club </w:t>
      </w:r>
      <w:proofErr w:type="spellStart"/>
      <w:r w:rsidR="00EF7618" w:rsidRPr="00FC2696">
        <w:rPr>
          <w:rFonts w:cstheme="minorHAnsi"/>
        </w:rPr>
        <w:t>Aluminium</w:t>
      </w:r>
      <w:proofErr w:type="spellEnd"/>
      <w:r w:rsidR="00EF7618" w:rsidRPr="00FC2696">
        <w:rPr>
          <w:rFonts w:cstheme="minorHAnsi"/>
        </w:rPr>
        <w:t xml:space="preserve"> </w:t>
      </w:r>
      <w:proofErr w:type="spellStart"/>
      <w:r w:rsidR="00EF7618" w:rsidRPr="00FC2696">
        <w:rPr>
          <w:rFonts w:cstheme="minorHAnsi"/>
        </w:rPr>
        <w:t>Company</w:t>
      </w:r>
      <w:proofErr w:type="spellEnd"/>
      <w:r w:rsidR="00EF7618" w:rsidRPr="00FC2696">
        <w:rPr>
          <w:rFonts w:cstheme="minorHAnsi"/>
        </w:rPr>
        <w:t xml:space="preserve">, com o objetivo de salva-la da falência. A Prova Quadrupla foi adotada pelo Rotary em 1943, tendo sido traduzida para mais de 100 idiomas e reproduzida em centenas de lugares diferentes. </w:t>
      </w:r>
      <w:proofErr w:type="gramStart"/>
      <w:r w:rsidR="001310EB">
        <w:rPr>
          <w:rFonts w:cstheme="minorHAnsi"/>
        </w:rPr>
        <w:t>As perguntas da prova quadrupla</w:t>
      </w:r>
      <w:proofErr w:type="gramEnd"/>
      <w:r w:rsidR="00FF2542" w:rsidRPr="00FC2696">
        <w:rPr>
          <w:rFonts w:cstheme="minorHAnsi"/>
        </w:rPr>
        <w:t xml:space="preserve"> devem ser de conhecimento de todos os r</w:t>
      </w:r>
      <w:r w:rsidR="001310EB">
        <w:rPr>
          <w:rFonts w:cstheme="minorHAnsi"/>
        </w:rPr>
        <w:t>otarianos, e por eles obedecida</w:t>
      </w:r>
      <w:r w:rsidR="00FF2542" w:rsidRPr="00FC2696">
        <w:rPr>
          <w:rFonts w:cstheme="minorHAnsi"/>
        </w:rPr>
        <w:t>. A prova é assim formulada. Do que nós pensamos, dizemos ou fazemos: 1</w:t>
      </w:r>
      <w:r w:rsidR="001310EB">
        <w:rPr>
          <w:rFonts w:cstheme="minorHAnsi"/>
        </w:rPr>
        <w:t>-</w:t>
      </w:r>
      <w:r w:rsidR="00FF2542" w:rsidRPr="00FC2696">
        <w:rPr>
          <w:rFonts w:cstheme="minorHAnsi"/>
        </w:rPr>
        <w:t xml:space="preserve"> É a verdade? 2- É justo para todos os interessados? 3- Criará boa vontade e melhores amizades? 4- Será benéfico para todos os interessados?</w:t>
      </w:r>
      <w:r w:rsidR="00FC2696" w:rsidRPr="00FC2696">
        <w:rPr>
          <w:rFonts w:cstheme="minorHAnsi"/>
        </w:rPr>
        <w:t xml:space="preserve"> </w:t>
      </w:r>
      <w:r w:rsidR="00FC2696" w:rsidRPr="00FC2696">
        <w:rPr>
          <w:rFonts w:cstheme="minorHAnsi"/>
          <w:shd w:val="clear" w:color="auto" w:fill="FFFFFF"/>
        </w:rPr>
        <w:t>Descobrimos que não se pode aplicar incessantemente a Prova Quádrupla a todas as modalidades de contatos, no setor dos negócios, durante oito horas por dia, sem que se contraia o costume de consultá-la no curso da própria vida doméstica, social e cívica.  </w:t>
      </w:r>
      <w:r w:rsidR="00FC2696" w:rsidRPr="00FC2696">
        <w:rPr>
          <w:rFonts w:cstheme="minorHAnsi"/>
        </w:rPr>
        <w:br/>
      </w:r>
      <w:r w:rsidR="00FC2696" w:rsidRPr="00FC2696">
        <w:rPr>
          <w:rFonts w:cstheme="minorHAnsi"/>
          <w:shd w:val="clear" w:color="auto" w:fill="FFFFFF"/>
        </w:rPr>
        <w:t>E, dessa forma, seremos melhor pai, melhor amigo e melhor cidadão. </w:t>
      </w:r>
      <w:r w:rsidR="001310EB">
        <w:rPr>
          <w:rFonts w:cstheme="minorHAnsi"/>
          <w:shd w:val="clear" w:color="auto" w:fill="FFFFFF"/>
        </w:rPr>
        <w:t xml:space="preserve">Encerrada a </w:t>
      </w:r>
      <w:proofErr w:type="spellStart"/>
      <w:r w:rsidR="001310EB">
        <w:rPr>
          <w:rFonts w:cstheme="minorHAnsi"/>
          <w:shd w:val="clear" w:color="auto" w:fill="FFFFFF"/>
        </w:rPr>
        <w:t>Istrução</w:t>
      </w:r>
      <w:proofErr w:type="spellEnd"/>
      <w:r w:rsidR="001310EB">
        <w:rPr>
          <w:rFonts w:cstheme="minorHAnsi"/>
          <w:shd w:val="clear" w:color="auto" w:fill="FFFFFF"/>
        </w:rPr>
        <w:t xml:space="preserve"> Rotária o presidente passou a palavra ao</w:t>
      </w:r>
      <w:r w:rsidR="00FC2696">
        <w:rPr>
          <w:rFonts w:cstheme="minorHAnsi"/>
          <w:shd w:val="clear" w:color="auto" w:fill="FFFFFF"/>
        </w:rPr>
        <w:t xml:space="preserve"> cp. Carlos de </w:t>
      </w:r>
      <w:proofErr w:type="spellStart"/>
      <w:r w:rsidR="00FC2696">
        <w:rPr>
          <w:rFonts w:cstheme="minorHAnsi"/>
          <w:shd w:val="clear" w:color="auto" w:fill="FFFFFF"/>
        </w:rPr>
        <w:t>Pieri</w:t>
      </w:r>
      <w:proofErr w:type="spellEnd"/>
      <w:r w:rsidR="001310EB">
        <w:rPr>
          <w:rFonts w:cstheme="minorHAnsi"/>
          <w:shd w:val="clear" w:color="auto" w:fill="FFFFFF"/>
        </w:rPr>
        <w:t xml:space="preserve"> que</w:t>
      </w:r>
      <w:r w:rsidR="00FC2696">
        <w:rPr>
          <w:rFonts w:cstheme="minorHAnsi"/>
          <w:shd w:val="clear" w:color="auto" w:fill="FFFFFF"/>
        </w:rPr>
        <w:t xml:space="preserve"> nos contou um pouco sobre sua vida, disse que</w:t>
      </w:r>
      <w:r w:rsidR="00B26DDD">
        <w:rPr>
          <w:rFonts w:cstheme="minorHAnsi"/>
          <w:shd w:val="clear" w:color="auto" w:fill="FFFFFF"/>
        </w:rPr>
        <w:t xml:space="preserve"> sua família veio de </w:t>
      </w:r>
      <w:proofErr w:type="spellStart"/>
      <w:r w:rsidR="00B26DDD">
        <w:rPr>
          <w:rFonts w:cstheme="minorHAnsi"/>
          <w:shd w:val="clear" w:color="auto" w:fill="FFFFFF"/>
        </w:rPr>
        <w:t>Zerman</w:t>
      </w:r>
      <w:proofErr w:type="spellEnd"/>
      <w:r w:rsidR="00B26DDD">
        <w:rPr>
          <w:rFonts w:cstheme="minorHAnsi"/>
          <w:shd w:val="clear" w:color="auto" w:fill="FFFFFF"/>
        </w:rPr>
        <w:t>, Itália em 1927, ele</w:t>
      </w:r>
      <w:r w:rsidR="00FC2696">
        <w:rPr>
          <w:rFonts w:cstheme="minorHAnsi"/>
          <w:shd w:val="clear" w:color="auto" w:fill="FFFFFF"/>
        </w:rPr>
        <w:t xml:space="preserve"> nasceu em 1965</w:t>
      </w:r>
      <w:r w:rsidR="00B26DDD">
        <w:rPr>
          <w:rFonts w:cstheme="minorHAnsi"/>
          <w:shd w:val="clear" w:color="auto" w:fill="FFFFFF"/>
        </w:rPr>
        <w:t xml:space="preserve"> em Curitiba, estudou mecânica no CEFET, em 1993 nasceu seu primeiro filho, </w:t>
      </w:r>
      <w:proofErr w:type="spellStart"/>
      <w:r w:rsidR="00B26DDD">
        <w:rPr>
          <w:rFonts w:cstheme="minorHAnsi"/>
          <w:shd w:val="clear" w:color="auto" w:fill="FFFFFF"/>
        </w:rPr>
        <w:t>Giusep</w:t>
      </w:r>
      <w:r w:rsidR="001310EB">
        <w:rPr>
          <w:rFonts w:cstheme="minorHAnsi"/>
          <w:shd w:val="clear" w:color="auto" w:fill="FFFFFF"/>
        </w:rPr>
        <w:t>p</w:t>
      </w:r>
      <w:r w:rsidR="00B26DDD">
        <w:rPr>
          <w:rFonts w:cstheme="minorHAnsi"/>
          <w:shd w:val="clear" w:color="auto" w:fill="FFFFFF"/>
        </w:rPr>
        <w:t>i</w:t>
      </w:r>
      <w:proofErr w:type="spellEnd"/>
      <w:r w:rsidR="00B26DDD">
        <w:rPr>
          <w:rFonts w:cstheme="minorHAnsi"/>
          <w:shd w:val="clear" w:color="auto" w:fill="FFFFFF"/>
        </w:rPr>
        <w:t>, em 1994 foi para Itália e lá viveu por cerca de 6 meses, e retornou ao Brasil</w:t>
      </w:r>
      <w:r w:rsidR="00FD5570">
        <w:rPr>
          <w:rFonts w:cstheme="minorHAnsi"/>
          <w:shd w:val="clear" w:color="auto" w:fill="FFFFFF"/>
        </w:rPr>
        <w:t>, trabalhou em algumas multinacionais, estudou automação na UFPR, em 1999 casou-se com a Stel</w:t>
      </w:r>
      <w:r w:rsidR="001310EB">
        <w:rPr>
          <w:rFonts w:cstheme="minorHAnsi"/>
          <w:shd w:val="clear" w:color="auto" w:fill="FFFFFF"/>
        </w:rPr>
        <w:t>l</w:t>
      </w:r>
      <w:r w:rsidR="00FD5570">
        <w:rPr>
          <w:rFonts w:cstheme="minorHAnsi"/>
          <w:shd w:val="clear" w:color="auto" w:fill="FFFFFF"/>
        </w:rPr>
        <w:t xml:space="preserve">a, sua atual esposa com a qual teve 2 filhos, Cecília e </w:t>
      </w:r>
      <w:proofErr w:type="spellStart"/>
      <w:r w:rsidR="00FD5570">
        <w:rPr>
          <w:rFonts w:cstheme="minorHAnsi"/>
          <w:shd w:val="clear" w:color="auto" w:fill="FFFFFF"/>
        </w:rPr>
        <w:t>Alvaro</w:t>
      </w:r>
      <w:proofErr w:type="spellEnd"/>
      <w:r w:rsidR="001310EB">
        <w:rPr>
          <w:rFonts w:cstheme="minorHAnsi"/>
          <w:shd w:val="clear" w:color="auto" w:fill="FFFFFF"/>
        </w:rPr>
        <w:t xml:space="preserve">. Gosta de estar com seus filhos no projeto Croquis Urbanos, gosta de correr, de </w:t>
      </w:r>
      <w:proofErr w:type="spellStart"/>
      <w:proofErr w:type="gramStart"/>
      <w:r w:rsidR="001310EB">
        <w:rPr>
          <w:rFonts w:cstheme="minorHAnsi"/>
          <w:shd w:val="clear" w:color="auto" w:fill="FFFFFF"/>
        </w:rPr>
        <w:t>V</w:t>
      </w:r>
      <w:r w:rsidR="0018628B">
        <w:rPr>
          <w:rFonts w:cstheme="minorHAnsi"/>
          <w:shd w:val="clear" w:color="auto" w:fill="FFFFFF"/>
        </w:rPr>
        <w:t>olei</w:t>
      </w:r>
      <w:proofErr w:type="spellEnd"/>
      <w:proofErr w:type="gramEnd"/>
      <w:r w:rsidR="0018628B">
        <w:rPr>
          <w:rFonts w:cstheme="minorHAnsi"/>
          <w:shd w:val="clear" w:color="auto" w:fill="FFFFFF"/>
        </w:rPr>
        <w:t xml:space="preserve"> mas</w:t>
      </w:r>
      <w:r w:rsidR="001310EB">
        <w:rPr>
          <w:rFonts w:cstheme="minorHAnsi"/>
          <w:shd w:val="clear" w:color="auto" w:fill="FFFFFF"/>
        </w:rPr>
        <w:t xml:space="preserve"> seu hobby principal é teatro Amador. Ao término de sua apresentação nos falou que recebeu um vídeo da </w:t>
      </w:r>
      <w:proofErr w:type="spellStart"/>
      <w:r w:rsidR="001310EB">
        <w:rPr>
          <w:rFonts w:cstheme="minorHAnsi"/>
          <w:shd w:val="clear" w:color="auto" w:fill="FFFFFF"/>
        </w:rPr>
        <w:t>intercambista</w:t>
      </w:r>
      <w:proofErr w:type="spellEnd"/>
      <w:r w:rsidR="001310EB">
        <w:rPr>
          <w:rFonts w:cstheme="minorHAnsi"/>
          <w:shd w:val="clear" w:color="auto" w:fill="FFFFFF"/>
        </w:rPr>
        <w:t xml:space="preserve"> </w:t>
      </w:r>
      <w:proofErr w:type="spellStart"/>
      <w:r w:rsidR="001310EB">
        <w:rPr>
          <w:rFonts w:cstheme="minorHAnsi"/>
          <w:shd w:val="clear" w:color="auto" w:fill="FFFFFF"/>
        </w:rPr>
        <w:t>Joselyn</w:t>
      </w:r>
      <w:proofErr w:type="spellEnd"/>
      <w:r w:rsidR="001310EB">
        <w:rPr>
          <w:rFonts w:cstheme="minorHAnsi"/>
          <w:shd w:val="clear" w:color="auto" w:fill="FFFFFF"/>
        </w:rPr>
        <w:t xml:space="preserve">, que falou um pouco sobre sua aculturação onde não só </w:t>
      </w:r>
      <w:r w:rsidR="0018628B">
        <w:rPr>
          <w:rFonts w:cstheme="minorHAnsi"/>
          <w:shd w:val="clear" w:color="auto" w:fill="FFFFFF"/>
        </w:rPr>
        <w:t>ensinou</w:t>
      </w:r>
      <w:r w:rsidR="001310EB">
        <w:rPr>
          <w:rFonts w:cstheme="minorHAnsi"/>
          <w:shd w:val="clear" w:color="auto" w:fill="FFFFFF"/>
        </w:rPr>
        <w:t xml:space="preserve"> como tamb</w:t>
      </w:r>
      <w:r w:rsidR="0018628B">
        <w:rPr>
          <w:rFonts w:cstheme="minorHAnsi"/>
          <w:shd w:val="clear" w:color="auto" w:fill="FFFFFF"/>
        </w:rPr>
        <w:t>ém aprendeu</w:t>
      </w:r>
      <w:bookmarkStart w:id="0" w:name="_GoBack"/>
      <w:bookmarkEnd w:id="0"/>
      <w:r w:rsidR="001310EB">
        <w:rPr>
          <w:rFonts w:cstheme="minorHAnsi"/>
          <w:shd w:val="clear" w:color="auto" w:fill="FFFFFF"/>
        </w:rPr>
        <w:t xml:space="preserve"> muitas coisas, </w:t>
      </w:r>
      <w:r w:rsidR="001310EB">
        <w:rPr>
          <w:rFonts w:cstheme="minorHAnsi"/>
          <w:shd w:val="clear" w:color="auto" w:fill="FFFFFF"/>
        </w:rPr>
        <w:lastRenderedPageBreak/>
        <w:t xml:space="preserve">entre essas aprendeu a fazer canjica e no México seus familiares gostaram muito. </w:t>
      </w:r>
      <w:r w:rsidR="009F7B14">
        <w:rPr>
          <w:rFonts w:cstheme="minorHAnsi"/>
        </w:rPr>
        <w:t>Em seguida o presidente Jea</w:t>
      </w:r>
      <w:r w:rsidR="00E31462">
        <w:rPr>
          <w:rFonts w:cstheme="minorHAnsi"/>
        </w:rPr>
        <w:t>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260B7C">
        <w:rPr>
          <w:rFonts w:cstheme="minorHAnsi"/>
        </w:rPr>
        <w:t>/___/2020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1DD41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3E004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77D" w:rsidRDefault="00D8177D" w:rsidP="003E21C5">
      <w:pPr>
        <w:spacing w:after="0" w:line="240" w:lineRule="auto"/>
      </w:pPr>
      <w:r>
        <w:separator/>
      </w:r>
    </w:p>
  </w:endnote>
  <w:endnote w:type="continuationSeparator" w:id="0">
    <w:p w:rsidR="00D8177D" w:rsidRDefault="00D8177D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62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62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77D" w:rsidRDefault="00D8177D" w:rsidP="003E21C5">
      <w:pPr>
        <w:spacing w:after="0" w:line="240" w:lineRule="auto"/>
      </w:pPr>
      <w:r>
        <w:separator/>
      </w:r>
    </w:p>
  </w:footnote>
  <w:footnote w:type="continuationSeparator" w:id="0">
    <w:p w:rsidR="00D8177D" w:rsidRDefault="00D8177D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BB449E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F5D95"/>
    <w:rsid w:val="001310EB"/>
    <w:rsid w:val="00173272"/>
    <w:rsid w:val="00181314"/>
    <w:rsid w:val="0018628B"/>
    <w:rsid w:val="00260B7C"/>
    <w:rsid w:val="002874C9"/>
    <w:rsid w:val="003A7568"/>
    <w:rsid w:val="003B1C22"/>
    <w:rsid w:val="003E21C5"/>
    <w:rsid w:val="0046080C"/>
    <w:rsid w:val="004A7EB9"/>
    <w:rsid w:val="004C15A9"/>
    <w:rsid w:val="005124A4"/>
    <w:rsid w:val="005608A3"/>
    <w:rsid w:val="00673771"/>
    <w:rsid w:val="00816338"/>
    <w:rsid w:val="0084631E"/>
    <w:rsid w:val="008A5AA0"/>
    <w:rsid w:val="009D65D6"/>
    <w:rsid w:val="009F7B14"/>
    <w:rsid w:val="00A7213F"/>
    <w:rsid w:val="00B26DDD"/>
    <w:rsid w:val="00B8652D"/>
    <w:rsid w:val="00BF1C95"/>
    <w:rsid w:val="00C772B1"/>
    <w:rsid w:val="00D80445"/>
    <w:rsid w:val="00D8177D"/>
    <w:rsid w:val="00D870DB"/>
    <w:rsid w:val="00DE0343"/>
    <w:rsid w:val="00DE53F3"/>
    <w:rsid w:val="00E23B23"/>
    <w:rsid w:val="00E31462"/>
    <w:rsid w:val="00E83B36"/>
    <w:rsid w:val="00ED120E"/>
    <w:rsid w:val="00EF7618"/>
    <w:rsid w:val="00FC2696"/>
    <w:rsid w:val="00FD5570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3CB28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11D2-617C-4881-8483-C0396A77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5</cp:revision>
  <dcterms:created xsi:type="dcterms:W3CDTF">2020-08-01T00:23:00Z</dcterms:created>
  <dcterms:modified xsi:type="dcterms:W3CDTF">2020-08-01T01:19:00Z</dcterms:modified>
</cp:coreProperties>
</file>