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ATA DA REUNIÃO DO DIA:</w:t>
      </w:r>
      <w:r w:rsidR="009D522C">
        <w:rPr>
          <w:rFonts w:cstheme="minorHAnsi"/>
        </w:rPr>
        <w:t>17/06/2020</w:t>
      </w:r>
      <w:r w:rsidRPr="0084631E">
        <w:rPr>
          <w:rFonts w:cstheme="minorHAnsi"/>
        </w:rPr>
        <w:t xml:space="preserve"> </w:t>
      </w:r>
      <w:r w:rsidR="00673771">
        <w:rPr>
          <w:rFonts w:cstheme="minorHAnsi"/>
        </w:rPr>
        <w:t xml:space="preserve">         </w:t>
      </w:r>
      <w:r w:rsidR="009D522C">
        <w:rPr>
          <w:rFonts w:cstheme="minorHAnsi"/>
        </w:rPr>
        <w:t>45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 </w:t>
      </w:r>
      <w:r w:rsidR="009D522C">
        <w:rPr>
          <w:rFonts w:cstheme="minorHAnsi"/>
        </w:rPr>
        <w:t>423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9D522C">
        <w:rPr>
          <w:rFonts w:cstheme="minorHAnsi"/>
        </w:rPr>
        <w:t>Resumo da Assembleia de Eleitores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C772B1">
        <w:rPr>
          <w:rFonts w:cstheme="minorHAnsi"/>
        </w:rPr>
        <w:t xml:space="preserve">              </w:t>
      </w:r>
      <w:r w:rsidRPr="0084631E">
        <w:rPr>
          <w:rFonts w:cstheme="minorHAnsi"/>
        </w:rPr>
        <w:t xml:space="preserve">HORÁRIO: </w:t>
      </w:r>
      <w:r w:rsidR="00D80445">
        <w:rPr>
          <w:rFonts w:cstheme="minorHAnsi"/>
        </w:rPr>
        <w:t>12:30</w:t>
      </w:r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PRESIDENTE: Jackson Luiz Vosgerau                                             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       </w:t>
      </w:r>
      <w:r w:rsidR="0084631E" w:rsidRPr="0084631E">
        <w:rPr>
          <w:rFonts w:cstheme="minorHAnsi"/>
        </w:rPr>
        <w:t xml:space="preserve">  </w:t>
      </w:r>
      <w:r w:rsidR="00C772B1">
        <w:rPr>
          <w:rFonts w:cstheme="minorHAnsi"/>
        </w:rPr>
        <w:t xml:space="preserve">  </w:t>
      </w:r>
      <w:r w:rsidRPr="0084631E">
        <w:rPr>
          <w:rFonts w:cstheme="minorHAnsi"/>
        </w:rPr>
        <w:t xml:space="preserve">PRECE ROTÁRIA: </w:t>
      </w:r>
      <w:r w:rsidR="009D522C">
        <w:rPr>
          <w:rFonts w:cstheme="minorHAnsi"/>
        </w:rPr>
        <w:t>Patrícia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265FC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673771" w:rsidRDefault="009D522C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Lembrou que no dia 16/06 foi aniversário da associada Elza, falou um pouco sobre o Dia do Intelectual, que se comemora no dia 21/06. Considera-se intelectual aquele que tem um alto grau de criação, imaginação e elevado senso crítico, que reflete através de diversos prismas.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88CC4" wp14:editId="468D02C2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E1066"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73771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9D522C" w:rsidRDefault="009D522C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Lembrou da data de posse do novo presidente e do conselho diretor, que será no próximo dia 28/06/2020. Lembrou também s</w:t>
      </w:r>
      <w:r w:rsidR="008F43CD">
        <w:rPr>
          <w:rFonts w:cstheme="minorHAnsi"/>
        </w:rPr>
        <w:t>obre o treinamento que encerrará dia 18/06.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36B4D5" wp14:editId="39C43535">
                <wp:simplePos x="0" y="0"/>
                <wp:positionH relativeFrom="column">
                  <wp:posOffset>-9525</wp:posOffset>
                </wp:positionH>
                <wp:positionV relativeFrom="paragraph">
                  <wp:posOffset>322580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BD48E" id="Conector reto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5.4pt" to="424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TESOURARIA:</w:t>
      </w:r>
    </w:p>
    <w:p w:rsidR="003B1C22" w:rsidRPr="0084631E" w:rsidRDefault="009456FC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Informou que o Clube está com todas as suas obrigações em dia.</w:t>
      </w:r>
      <w:r w:rsidR="003B1C22"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9A96B" wp14:editId="62853906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0B37C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9456FC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O presidente Jackson deu início a reunião e passou a palavra ao cp. Ortiz que </w:t>
      </w:r>
      <w:r w:rsidR="00491B19">
        <w:rPr>
          <w:rFonts w:cstheme="minorHAnsi"/>
        </w:rPr>
        <w:t xml:space="preserve">foi o nosso Delegado e que </w:t>
      </w:r>
      <w:r>
        <w:rPr>
          <w:rFonts w:cstheme="minorHAnsi"/>
        </w:rPr>
        <w:t xml:space="preserve">nos relatou como foi a Assembleia de Eleitores. Inicialmente todos os delegados deveriam ouvir a proposta e em seguida, um a um dar o seu voto, o que faria com que a reunião ficasse muito demorada, então decidiu-se que após ouvir a proposta o delegado que estivesse contra, ou seja, que achasse que deveria ser rejeitada, é que deveria se manifestar para que assim a reunião fosse mais rápida, mas não foi bem aceita e voltou o formato anterior o que fez a Assembleia se estender por mais de 3 horas. A proposta </w:t>
      </w:r>
      <w:r w:rsidR="00491B19">
        <w:rPr>
          <w:rFonts w:cstheme="minorHAnsi"/>
        </w:rPr>
        <w:t>sobre a retificação dos custos do PIJ onde o filho de rotariano pagaria R$1000,00 e outros pagariam R$1500,00 foi a única proposta rejeitada. Encerrado o resumo da Assembleia, o cp. Ortiz, juntamente com o cp. Eriton, nos comunicaram que como a verba recebida da Fundação Rotária excedeu o valor usado no cumprimento do projeto junto ao Colégio Fanaya, estamos com cerca de R$800,00 em caixa, que deveremos usar em outra ação. Depois de conversa com o conselho diretor</w:t>
      </w:r>
      <w:r w:rsidR="009974D4">
        <w:rPr>
          <w:rFonts w:cstheme="minorHAnsi"/>
        </w:rPr>
        <w:t xml:space="preserve"> no início da semana</w:t>
      </w:r>
      <w:r w:rsidR="00491B19">
        <w:rPr>
          <w:rFonts w:cstheme="minorHAnsi"/>
        </w:rPr>
        <w:t xml:space="preserve">, foi decidido que esse dinheiro será destinado ao Centro de </w:t>
      </w:r>
      <w:r w:rsidR="009974D4">
        <w:rPr>
          <w:rFonts w:cstheme="minorHAnsi"/>
        </w:rPr>
        <w:t xml:space="preserve">Amparo aos Idoso Jesus Maria José para compra de Fraldas Geriátricas. </w:t>
      </w:r>
      <w:r w:rsidR="00E31462">
        <w:rPr>
          <w:rFonts w:cstheme="minorHAnsi"/>
        </w:rPr>
        <w:t>Em seguida o presidente Jackson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bookmarkStart w:id="0" w:name="_GoBack"/>
      <w:bookmarkEnd w:id="0"/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5D2F7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E8CFB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B49" w:rsidRDefault="00311B49" w:rsidP="003E21C5">
      <w:pPr>
        <w:spacing w:after="0" w:line="240" w:lineRule="auto"/>
      </w:pPr>
      <w:r>
        <w:separator/>
      </w:r>
    </w:p>
  </w:endnote>
  <w:endnote w:type="continuationSeparator" w:id="0">
    <w:p w:rsidR="00311B49" w:rsidRDefault="00311B49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74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74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B49" w:rsidRDefault="00311B49" w:rsidP="003E21C5">
      <w:pPr>
        <w:spacing w:after="0" w:line="240" w:lineRule="auto"/>
      </w:pPr>
      <w:r>
        <w:separator/>
      </w:r>
    </w:p>
  </w:footnote>
  <w:footnote w:type="continuationSeparator" w:id="0">
    <w:p w:rsidR="00311B49" w:rsidRDefault="00311B49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EFF3E5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0F5D95"/>
    <w:rsid w:val="002874C9"/>
    <w:rsid w:val="00311B49"/>
    <w:rsid w:val="003B1C22"/>
    <w:rsid w:val="003E21C5"/>
    <w:rsid w:val="0046080C"/>
    <w:rsid w:val="00491B19"/>
    <w:rsid w:val="004A7EB9"/>
    <w:rsid w:val="005124A4"/>
    <w:rsid w:val="00673771"/>
    <w:rsid w:val="00816338"/>
    <w:rsid w:val="0084631E"/>
    <w:rsid w:val="008A5AA0"/>
    <w:rsid w:val="008F43CD"/>
    <w:rsid w:val="009456FC"/>
    <w:rsid w:val="009974D4"/>
    <w:rsid w:val="009D522C"/>
    <w:rsid w:val="00A7213F"/>
    <w:rsid w:val="00B8652D"/>
    <w:rsid w:val="00BF1C95"/>
    <w:rsid w:val="00C772B1"/>
    <w:rsid w:val="00D80445"/>
    <w:rsid w:val="00D870DB"/>
    <w:rsid w:val="00DE0343"/>
    <w:rsid w:val="00DE53F3"/>
    <w:rsid w:val="00E23B23"/>
    <w:rsid w:val="00E31462"/>
    <w:rsid w:val="00E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14899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4F5DF-F439-4894-BB1A-B39CA590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2</cp:revision>
  <dcterms:created xsi:type="dcterms:W3CDTF">2020-06-23T21:55:00Z</dcterms:created>
  <dcterms:modified xsi:type="dcterms:W3CDTF">2020-06-23T21:55:00Z</dcterms:modified>
</cp:coreProperties>
</file>