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22" w:rsidRPr="0084631E" w:rsidRDefault="003B1C22" w:rsidP="003B1C22">
      <w:pPr>
        <w:spacing w:before="120" w:after="0" w:line="240" w:lineRule="auto"/>
        <w:rPr>
          <w:rFonts w:cstheme="minorHAnsi"/>
        </w:rPr>
      </w:pPr>
      <w:r w:rsidRPr="0084631E">
        <w:rPr>
          <w:rFonts w:cstheme="minorHAnsi"/>
        </w:rPr>
        <w:t xml:space="preserve">ATA DA REUNIÃO DO DIA: </w:t>
      </w:r>
      <w:r w:rsidR="00BC2E2F">
        <w:rPr>
          <w:rFonts w:cstheme="minorHAnsi"/>
        </w:rPr>
        <w:t>17/03/2020</w:t>
      </w:r>
      <w:r w:rsidR="00673771">
        <w:rPr>
          <w:rFonts w:cstheme="minorHAnsi"/>
        </w:rPr>
        <w:t xml:space="preserve">       </w:t>
      </w:r>
      <w:r w:rsidR="00BC2E2F">
        <w:rPr>
          <w:rFonts w:cstheme="minorHAnsi"/>
        </w:rPr>
        <w:t>33</w:t>
      </w:r>
      <w:r w:rsidRPr="0084631E">
        <w:rPr>
          <w:rFonts w:cstheme="minorHAnsi"/>
        </w:rPr>
        <w:t xml:space="preserve">ª do ano </w:t>
      </w:r>
      <w:r w:rsidR="00673771">
        <w:rPr>
          <w:rFonts w:cstheme="minorHAnsi"/>
        </w:rPr>
        <w:t xml:space="preserve">rotário            </w:t>
      </w:r>
      <w:r w:rsidR="00BC2E2F">
        <w:rPr>
          <w:rFonts w:cstheme="minorHAnsi"/>
        </w:rPr>
        <w:t>411</w:t>
      </w:r>
      <w:r w:rsidRPr="0084631E">
        <w:rPr>
          <w:rFonts w:cstheme="minorHAnsi"/>
        </w:rPr>
        <w:t>ª da história do Clube</w:t>
      </w:r>
    </w:p>
    <w:p w:rsidR="008A5AA0" w:rsidRDefault="0046080C" w:rsidP="003B1C22">
      <w:pPr>
        <w:spacing w:before="120" w:after="0" w:line="240" w:lineRule="auto"/>
        <w:rPr>
          <w:rFonts w:cstheme="minorHAnsi"/>
        </w:rPr>
      </w:pPr>
      <w:r w:rsidRPr="0084631E">
        <w:rPr>
          <w:rFonts w:cstheme="minorHAnsi"/>
        </w:rPr>
        <w:t>PRINCIPAL ASSUNTO TRATADO:</w:t>
      </w:r>
      <w:r w:rsidR="003B1C22" w:rsidRPr="0084631E">
        <w:rPr>
          <w:rFonts w:cstheme="minorHAnsi"/>
        </w:rPr>
        <w:t xml:space="preserve"> </w:t>
      </w:r>
      <w:r w:rsidR="00BC2E2F">
        <w:rPr>
          <w:rFonts w:cstheme="minorHAnsi"/>
        </w:rPr>
        <w:t xml:space="preserve">CADRE </w:t>
      </w:r>
      <w:r w:rsidR="00955E0E">
        <w:rPr>
          <w:rFonts w:cstheme="minorHAnsi"/>
        </w:rPr>
        <w:t>e</w:t>
      </w:r>
      <w:r w:rsidR="00BC2E2F">
        <w:rPr>
          <w:rFonts w:cstheme="minorHAnsi"/>
        </w:rPr>
        <w:t xml:space="preserve"> GLOBAL GRANTS</w:t>
      </w:r>
    </w:p>
    <w:p w:rsidR="003B1C22" w:rsidRPr="0084631E" w:rsidRDefault="003B1C22" w:rsidP="003B1C22">
      <w:pPr>
        <w:spacing w:before="120" w:after="0" w:line="240" w:lineRule="auto"/>
        <w:rPr>
          <w:rFonts w:cstheme="minorHAnsi"/>
        </w:rPr>
      </w:pPr>
      <w:r w:rsidRPr="0084631E">
        <w:rPr>
          <w:rFonts w:cstheme="minorHAnsi"/>
        </w:rPr>
        <w:t xml:space="preserve">LOCAL: Salão Carola – Clube Curitibano                         </w:t>
      </w:r>
      <w:r w:rsidR="00C772B1">
        <w:rPr>
          <w:rFonts w:cstheme="minorHAnsi"/>
        </w:rPr>
        <w:t xml:space="preserve">              </w:t>
      </w:r>
      <w:r w:rsidRPr="0084631E">
        <w:rPr>
          <w:rFonts w:cstheme="minorHAnsi"/>
        </w:rPr>
        <w:t xml:space="preserve">HORÁRIO: </w:t>
      </w:r>
      <w:r w:rsidR="00D80445">
        <w:rPr>
          <w:rFonts w:cstheme="minorHAnsi"/>
        </w:rPr>
        <w:t>12:30</w:t>
      </w:r>
      <w:r w:rsidRPr="0084631E">
        <w:rPr>
          <w:rFonts w:cstheme="minorHAnsi"/>
        </w:rPr>
        <w:t xml:space="preserve"> – 13:30</w:t>
      </w:r>
    </w:p>
    <w:p w:rsidR="003B1C22" w:rsidRPr="0084631E" w:rsidRDefault="003B1C22" w:rsidP="003B1C22">
      <w:pPr>
        <w:spacing w:before="120" w:after="0" w:line="240" w:lineRule="auto"/>
        <w:rPr>
          <w:rFonts w:cstheme="minorHAnsi"/>
        </w:rPr>
      </w:pPr>
      <w:r w:rsidRPr="0084631E">
        <w:rPr>
          <w:rFonts w:cstheme="minorHAnsi"/>
        </w:rPr>
        <w:t>PRESIDENTE: Jackson Luiz Vosgerau                                             SECRETÁRIA: Regina R. C. Damazio</w:t>
      </w:r>
    </w:p>
    <w:p w:rsidR="00E23B23" w:rsidRPr="0084631E" w:rsidRDefault="003B1C22" w:rsidP="003B1C22">
      <w:pPr>
        <w:spacing w:before="120" w:after="0" w:line="240" w:lineRule="auto"/>
        <w:rPr>
          <w:rFonts w:cstheme="minorHAnsi"/>
        </w:rPr>
      </w:pPr>
      <w:r w:rsidRPr="0084631E">
        <w:rPr>
          <w:rFonts w:cstheme="minorHAnsi"/>
        </w:rPr>
        <w:t xml:space="preserve">PROTOCOLO: João Alexandre S. J. da Silva                              </w:t>
      </w:r>
      <w:r w:rsidR="0084631E" w:rsidRPr="0084631E">
        <w:rPr>
          <w:rFonts w:cstheme="minorHAnsi"/>
        </w:rPr>
        <w:t xml:space="preserve">  </w:t>
      </w:r>
      <w:r w:rsidR="00C772B1">
        <w:rPr>
          <w:rFonts w:cstheme="minorHAnsi"/>
        </w:rPr>
        <w:t xml:space="preserve">  </w:t>
      </w:r>
      <w:r w:rsidRPr="0084631E">
        <w:rPr>
          <w:rFonts w:cstheme="minorHAnsi"/>
        </w:rPr>
        <w:t xml:space="preserve">PRECE ROTÁRIA: </w:t>
      </w:r>
      <w:r w:rsidR="00BC2E2F">
        <w:rPr>
          <w:rFonts w:cstheme="minorHAnsi"/>
        </w:rPr>
        <w:t>Pres. Jackson</w:t>
      </w:r>
    </w:p>
    <w:p w:rsidR="003B1C22" w:rsidRPr="0084631E" w:rsidRDefault="003B1C22" w:rsidP="003B1C22">
      <w:pPr>
        <w:spacing w:before="120" w:after="0" w:line="240" w:lineRule="auto"/>
        <w:rPr>
          <w:rFonts w:cstheme="minorHAnsi"/>
        </w:rPr>
      </w:pPr>
      <w:r w:rsidRPr="0084631E">
        <w:rPr>
          <w:rFonts w:cstheme="minorHAnsi"/>
          <w:noProof/>
          <w:lang w:eastAsia="pt-BR"/>
        </w:rPr>
        <mc:AlternateContent>
          <mc:Choice Requires="wps">
            <w:drawing>
              <wp:anchor distT="0" distB="0" distL="114300" distR="114300" simplePos="0" relativeHeight="251659264" behindDoc="0" locked="0" layoutInCell="1" allowOverlap="1" wp14:anchorId="3EF0D3AF" wp14:editId="37F5ACDA">
                <wp:simplePos x="0" y="0"/>
                <wp:positionH relativeFrom="column">
                  <wp:posOffset>-3810</wp:posOffset>
                </wp:positionH>
                <wp:positionV relativeFrom="paragraph">
                  <wp:posOffset>50165</wp:posOffset>
                </wp:positionV>
                <wp:extent cx="5400675" cy="0"/>
                <wp:effectExtent l="38100" t="38100" r="66675" b="95250"/>
                <wp:wrapNone/>
                <wp:docPr id="8" name="Conector reto 8"/>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C8DE3AA" id="Conector re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95pt" to="42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" strokecolor="black [3200]" strokeweight="2pt">
                <v:shadow on="t" color="black" opacity="24903f" origin=",.5" offset="0,.55556mm"/>
              </v:line>
            </w:pict>
          </mc:Fallback>
        </mc:AlternateContent>
      </w:r>
      <w:r w:rsidRPr="0084631E">
        <w:rPr>
          <w:rFonts w:cstheme="minorHAnsi"/>
        </w:rPr>
        <w:t>NOTAS DO PROTOCOLO:</w:t>
      </w:r>
    </w:p>
    <w:p w:rsidR="00673771" w:rsidRDefault="00955E0E" w:rsidP="003B1C22">
      <w:pPr>
        <w:spacing w:before="120" w:after="0" w:line="240" w:lineRule="auto"/>
        <w:rPr>
          <w:rFonts w:cstheme="minorHAnsi"/>
        </w:rPr>
      </w:pPr>
      <w:r>
        <w:rPr>
          <w:rFonts w:cstheme="minorHAnsi"/>
        </w:rPr>
        <w:t>O cp. João Alexandre falou sobre o “Dia Mundial da Água”, que é lembrado no dia 22 de março. A data foi sugerida na Conferência das Nações Unidas sobre o Meio Ambiente e Desenvolvimento em 1992.</w:t>
      </w:r>
    </w:p>
    <w:p w:rsidR="003B1C22" w:rsidRPr="0084631E" w:rsidRDefault="003B1C22" w:rsidP="003B1C22">
      <w:pPr>
        <w:spacing w:before="120" w:after="0" w:line="240" w:lineRule="auto"/>
        <w:rPr>
          <w:rFonts w:cstheme="minorHAnsi"/>
        </w:rPr>
      </w:pPr>
      <w:r w:rsidRPr="0084631E">
        <w:rPr>
          <w:rFonts w:cstheme="minorHAnsi"/>
          <w:noProof/>
          <w:lang w:eastAsia="pt-BR"/>
        </w:rPr>
        <mc:AlternateContent>
          <mc:Choice Requires="wps">
            <w:drawing>
              <wp:anchor distT="0" distB="0" distL="114300" distR="114300" simplePos="0" relativeHeight="251654656" behindDoc="0" locked="0" layoutInCell="1" allowOverlap="1" wp14:anchorId="3E55BDAD" wp14:editId="7A5A6B90">
                <wp:simplePos x="0" y="0"/>
                <wp:positionH relativeFrom="column">
                  <wp:posOffset>-3810</wp:posOffset>
                </wp:positionH>
                <wp:positionV relativeFrom="paragraph">
                  <wp:posOffset>233680</wp:posOffset>
                </wp:positionV>
                <wp:extent cx="5400675" cy="0"/>
                <wp:effectExtent l="38100" t="38100" r="66675" b="95250"/>
                <wp:wrapNone/>
                <wp:docPr id="9" name="Conector reto 9"/>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6412C55" id="Conector reto 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3pt,18.4pt" to="424.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" strokecolor="black [3200]" strokeweight="2pt">
                <v:shadow on="t" color="black" opacity="24903f" origin=",.5" offset="0,.55556mm"/>
              </v:line>
            </w:pict>
          </mc:Fallback>
        </mc:AlternateContent>
      </w:r>
    </w:p>
    <w:p w:rsidR="00673771" w:rsidRDefault="003B1C22" w:rsidP="003B1C22">
      <w:pPr>
        <w:tabs>
          <w:tab w:val="left" w:pos="6000"/>
        </w:tabs>
        <w:rPr>
          <w:rFonts w:cstheme="minorHAnsi"/>
        </w:rPr>
      </w:pPr>
      <w:r w:rsidRPr="0084631E">
        <w:rPr>
          <w:rFonts w:cstheme="minorHAnsi"/>
        </w:rPr>
        <w:t>EXPEDIENTE DA SECRETARIA:</w:t>
      </w:r>
    </w:p>
    <w:p w:rsidR="00076175" w:rsidRDefault="00955E0E" w:rsidP="003B1C22">
      <w:pPr>
        <w:tabs>
          <w:tab w:val="left" w:pos="6000"/>
        </w:tabs>
        <w:rPr>
          <w:rFonts w:cstheme="minorHAnsi"/>
        </w:rPr>
      </w:pPr>
      <w:r>
        <w:rPr>
          <w:rFonts w:cstheme="minorHAnsi"/>
        </w:rPr>
        <w:t>A secretária informou que devido a pandemia</w:t>
      </w:r>
      <w:r w:rsidR="00076175">
        <w:rPr>
          <w:rFonts w:cstheme="minorHAnsi"/>
        </w:rPr>
        <w:t xml:space="preserve"> e em acordo com o Distrito 4730, o Presidente Jackson e seu conselho diretor decidiram cancelar as reuniões presenciais que acontecem no Clube Curitibano pelo prazo inicial de 2 semanas. Devendo retornar no dia 07/04.</w:t>
      </w:r>
    </w:p>
    <w:p w:rsidR="00076175" w:rsidRDefault="00076175"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60800" behindDoc="0" locked="0" layoutInCell="1" allowOverlap="1" wp14:anchorId="50574BDF" wp14:editId="400693A9">
                <wp:simplePos x="0" y="0"/>
                <wp:positionH relativeFrom="column">
                  <wp:posOffset>-9525</wp:posOffset>
                </wp:positionH>
                <wp:positionV relativeFrom="paragraph">
                  <wp:posOffset>312420</wp:posOffset>
                </wp:positionV>
                <wp:extent cx="5400675" cy="0"/>
                <wp:effectExtent l="38100" t="38100" r="66675" b="95250"/>
                <wp:wrapNone/>
                <wp:docPr id="2" name="Conector reto 2"/>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F8A3930" id="Conector reto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75pt,24.6pt" to="424.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" strokecolor="black [3200]" strokeweight="2pt">
                <v:shadow on="t" color="black" opacity="24903f" origin=",.5" offset="0,.55556mm"/>
              </v:line>
            </w:pict>
          </mc:Fallback>
        </mc:AlternateContent>
      </w:r>
    </w:p>
    <w:p w:rsidR="00DE53F3" w:rsidRDefault="00DE53F3" w:rsidP="003B1C22">
      <w:pPr>
        <w:tabs>
          <w:tab w:val="left" w:pos="6000"/>
        </w:tabs>
        <w:rPr>
          <w:rFonts w:cstheme="minorHAnsi"/>
        </w:rPr>
      </w:pPr>
      <w:r>
        <w:rPr>
          <w:rFonts w:cstheme="minorHAnsi"/>
        </w:rPr>
        <w:t>TESOURARIA:</w:t>
      </w:r>
    </w:p>
    <w:p w:rsidR="00076175" w:rsidRDefault="00076175" w:rsidP="003B1C22">
      <w:pPr>
        <w:tabs>
          <w:tab w:val="left" w:pos="6000"/>
        </w:tabs>
        <w:rPr>
          <w:rFonts w:cstheme="minorHAnsi"/>
        </w:rPr>
      </w:pPr>
      <w:r>
        <w:rPr>
          <w:rFonts w:cstheme="minorHAnsi"/>
        </w:rPr>
        <w:t>O cp. Eriton, informou que o Clube está com todas as suas obrigações em dia e que nesse momento de distanciamento social estará recebendo as mensalidades via transferência bancária. Ele repassará os dados da conta do Clube a todos.</w:t>
      </w:r>
    </w:p>
    <w:p w:rsidR="003B1C22" w:rsidRPr="0084631E" w:rsidRDefault="003B1C22"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55680" behindDoc="0" locked="0" layoutInCell="1" allowOverlap="1" wp14:anchorId="384E69B4" wp14:editId="3339E2BA">
                <wp:simplePos x="0" y="0"/>
                <wp:positionH relativeFrom="column">
                  <wp:posOffset>-3810</wp:posOffset>
                </wp:positionH>
                <wp:positionV relativeFrom="paragraph">
                  <wp:posOffset>291465</wp:posOffset>
                </wp:positionV>
                <wp:extent cx="5400675" cy="0"/>
                <wp:effectExtent l="38100" t="38100" r="66675" b="95250"/>
                <wp:wrapNone/>
                <wp:docPr id="10" name="Conector reto 10"/>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73B1DDA" id="Conector reto 10"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3pt,22.95pt" to="424.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" strokecolor="black [3200]" strokeweight="2pt">
                <v:shadow on="t" color="black" opacity="24903f" origin=",.5" offset="0,.55556mm"/>
              </v:line>
            </w:pict>
          </mc:Fallback>
        </mc:AlternateContent>
      </w:r>
    </w:p>
    <w:p w:rsidR="003B1C22" w:rsidRDefault="003B1C22" w:rsidP="003B1C22">
      <w:pPr>
        <w:tabs>
          <w:tab w:val="left" w:pos="6000"/>
        </w:tabs>
        <w:rPr>
          <w:rFonts w:cstheme="minorHAnsi"/>
        </w:rPr>
      </w:pPr>
      <w:r w:rsidRPr="0084631E">
        <w:rPr>
          <w:rFonts w:cstheme="minorHAnsi"/>
        </w:rPr>
        <w:t>ORDEM DO DIA:</w:t>
      </w:r>
    </w:p>
    <w:p w:rsidR="00E31462" w:rsidRPr="0084631E" w:rsidRDefault="00076175" w:rsidP="00E31462">
      <w:pPr>
        <w:tabs>
          <w:tab w:val="left" w:pos="6000"/>
        </w:tabs>
        <w:rPr>
          <w:rFonts w:cstheme="minorHAnsi"/>
        </w:rPr>
      </w:pPr>
      <w:r>
        <w:rPr>
          <w:rFonts w:cstheme="minorHAnsi"/>
        </w:rPr>
        <w:t xml:space="preserve">O cp. João Alexandre começou nos explicando </w:t>
      </w:r>
      <w:r w:rsidR="0038304E">
        <w:rPr>
          <w:rFonts w:cstheme="minorHAnsi"/>
        </w:rPr>
        <w:t>que</w:t>
      </w:r>
      <w:r>
        <w:rPr>
          <w:rFonts w:cstheme="minorHAnsi"/>
        </w:rPr>
        <w:t xml:space="preserve"> os projetos com subsídios Globais</w:t>
      </w:r>
      <w:r w:rsidR="0038304E">
        <w:rPr>
          <w:rFonts w:cstheme="minorHAnsi"/>
        </w:rPr>
        <w:t xml:space="preserve">, são projetos que devem estar alinhados a uma das seis áreas de enfoque. São projetos maiores e de longo prazo, devem ter a participação ativa dos rotarianos, devem ser sustentáveis e ter parceria internacional com equiparação por parte do Fundo Mundial do Rotary com um </w:t>
      </w:r>
      <w:r w:rsidR="006410C8">
        <w:rPr>
          <w:rFonts w:cstheme="minorHAnsi"/>
        </w:rPr>
        <w:t xml:space="preserve">valor </w:t>
      </w:r>
      <w:r w:rsidR="0038304E">
        <w:rPr>
          <w:rFonts w:cstheme="minorHAnsi"/>
        </w:rPr>
        <w:t>mínimo de US$</w:t>
      </w:r>
      <w:r w:rsidR="006410C8">
        <w:rPr>
          <w:rFonts w:cstheme="minorHAnsi"/>
        </w:rPr>
        <w:t>30.000 e máximo de US$200.000. Podem ser humanitários de formação profissional ou para bolsas de estudo. As áreas de enfoque do Rotary são 6, paz e resolução de conflitos, prevenção e tratamento de doenças, água e saneamento, saúde materno-infantil, educação básica e alfabetização e desenvolvimento econômico e comunitário. Como exemplo podemos citar o Projeto de Saúde da Mulher, feito pelo Distrito 4730, através do Rotary Clube de P</w:t>
      </w:r>
      <w:r w:rsidR="00A7515A">
        <w:rPr>
          <w:rFonts w:cstheme="minorHAnsi"/>
        </w:rPr>
        <w:t>onta</w:t>
      </w:r>
      <w:r w:rsidR="006410C8">
        <w:rPr>
          <w:rFonts w:cstheme="minorHAnsi"/>
        </w:rPr>
        <w:t xml:space="preserve"> Grossa </w:t>
      </w:r>
      <w:r w:rsidR="00A7515A">
        <w:rPr>
          <w:rFonts w:cstheme="minorHAnsi"/>
        </w:rPr>
        <w:t xml:space="preserve">Lagoa Dourada </w:t>
      </w:r>
      <w:r w:rsidR="006410C8">
        <w:rPr>
          <w:rFonts w:cstheme="minorHAnsi"/>
        </w:rPr>
        <w:t>em parceria com o Rotary Clube Puerto Iguaçu Cataratas cerca de 800 mulheres esperavam cirurgia para bexiga caída leia-se incontinência urinária sendo</w:t>
      </w:r>
      <w:r w:rsidR="006673AA">
        <w:rPr>
          <w:rFonts w:cstheme="minorHAnsi"/>
        </w:rPr>
        <w:t xml:space="preserve"> </w:t>
      </w:r>
      <w:r w:rsidR="006410C8">
        <w:rPr>
          <w:rFonts w:cstheme="minorHAnsi"/>
        </w:rPr>
        <w:t xml:space="preserve">o valor total </w:t>
      </w:r>
      <w:r w:rsidR="006673AA">
        <w:rPr>
          <w:rFonts w:cstheme="minorHAnsi"/>
        </w:rPr>
        <w:t xml:space="preserve">destinado a </w:t>
      </w:r>
      <w:r w:rsidR="006410C8">
        <w:rPr>
          <w:rFonts w:cstheme="minorHAnsi"/>
        </w:rPr>
        <w:t>esse projeto</w:t>
      </w:r>
      <w:r w:rsidR="006673AA">
        <w:rPr>
          <w:rFonts w:cstheme="minorHAnsi"/>
        </w:rPr>
        <w:t xml:space="preserve"> de US$175.000 e esse projeto </w:t>
      </w:r>
      <w:r w:rsidR="00A7515A">
        <w:rPr>
          <w:rFonts w:cstheme="minorHAnsi"/>
        </w:rPr>
        <w:t>continua sendo</w:t>
      </w:r>
      <w:r w:rsidR="006673AA">
        <w:rPr>
          <w:rFonts w:cstheme="minorHAnsi"/>
        </w:rPr>
        <w:t xml:space="preserve"> que o MPF</w:t>
      </w:r>
      <w:r w:rsidR="00A7515A">
        <w:rPr>
          <w:rFonts w:cstheme="minorHAnsi"/>
        </w:rPr>
        <w:t xml:space="preserve"> doou US$ 35.000 o RC Lagoa Dourada e o RC Cataratas mais US$ 35.000. Para ajudar nesses projetos contamos com o CADRE que é uma equipe de consultores técnicos da Fundação Rotária composta por rotarianos voluntários que fornecem orientação técnica aos que planejam esses projetos no mundo todo. Qualquer membro, psicólogo, médico, advogado, etc.… pode ajudar na orientação para o projeto. O CADRE faz análises técnicas, visitas ao local </w:t>
      </w:r>
      <w:r w:rsidR="00A7515A">
        <w:rPr>
          <w:rFonts w:cstheme="minorHAnsi"/>
        </w:rPr>
        <w:lastRenderedPageBreak/>
        <w:t>e auditorias operacionais. Em</w:t>
      </w:r>
      <w:bookmarkStart w:id="0" w:name="_GoBack"/>
      <w:bookmarkEnd w:id="0"/>
      <w:r w:rsidR="00E31462">
        <w:rPr>
          <w:rFonts w:cstheme="minorHAnsi"/>
        </w:rPr>
        <w:t xml:space="preserve"> seguida o presidente Jackson agradeceu a presença de todos os companheiros e convidados, deu por encerrada a reunião e solicitou a presença de todos para próxima reunião.</w:t>
      </w:r>
    </w:p>
    <w:p w:rsidR="003B1C22" w:rsidRPr="0084631E" w:rsidRDefault="003B1C22" w:rsidP="003B1C22">
      <w:pPr>
        <w:tabs>
          <w:tab w:val="left" w:pos="6000"/>
        </w:tabs>
        <w:rPr>
          <w:rFonts w:cstheme="minorHAnsi"/>
        </w:rPr>
      </w:pPr>
    </w:p>
    <w:p w:rsidR="003B1C22" w:rsidRPr="0084631E" w:rsidRDefault="003B1C22" w:rsidP="003B1C22">
      <w:pPr>
        <w:tabs>
          <w:tab w:val="left" w:pos="6000"/>
        </w:tabs>
        <w:rPr>
          <w:rFonts w:cstheme="minorHAnsi"/>
        </w:rPr>
      </w:pPr>
      <w:r w:rsidRPr="0084631E">
        <w:rPr>
          <w:rFonts w:cstheme="minorHAnsi"/>
        </w:rPr>
        <w:t>LIDA E APROVADA EM ___</w:t>
      </w:r>
      <w:r w:rsidR="00816338" w:rsidRPr="0084631E">
        <w:rPr>
          <w:rFonts w:cstheme="minorHAnsi"/>
        </w:rPr>
        <w:t>/___/2019</w:t>
      </w:r>
    </w:p>
    <w:p w:rsidR="00816338" w:rsidRPr="0084631E" w:rsidRDefault="00816338"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70528" behindDoc="0" locked="0" layoutInCell="1" allowOverlap="1" wp14:anchorId="0E7E1313" wp14:editId="15AE80B8">
                <wp:simplePos x="0" y="0"/>
                <wp:positionH relativeFrom="column">
                  <wp:posOffset>3196590</wp:posOffset>
                </wp:positionH>
                <wp:positionV relativeFrom="paragraph">
                  <wp:posOffset>208280</wp:posOffset>
                </wp:positionV>
                <wp:extent cx="2152650" cy="1403985"/>
                <wp:effectExtent l="0" t="0" r="0" b="0"/>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noFill/>
                        <a:ln w="9525">
                          <a:noFill/>
                          <a:miter lim="800000"/>
                          <a:headEnd/>
                          <a:tailEnd/>
                        </a:ln>
                      </wps:spPr>
                      <wps:txbx>
                        <w:txbxContent>
                          <w:p w:rsidR="00816338" w:rsidRDefault="0046080C" w:rsidP="00816338">
                            <w:pPr>
                              <w:jc w:val="center"/>
                            </w:pPr>
                            <w:r>
                              <w:t>SECRE</w:t>
                            </w:r>
                            <w:r w:rsidR="00816338">
                              <w:t>TÁRIA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E1313" id="_x0000_t202" coordsize="21600,21600" o:spt="202" path="m,l,21600r21600,l21600,xe">
                <v:stroke joinstyle="miter"/>
                <v:path gradientshapeok="t" o:connecttype="rect"/>
              </v:shapetype>
              <v:shape id="Caixa de Texto 2" o:spid="_x0000_s1026" type="#_x0000_t202" style="position:absolute;margin-left:251.7pt;margin-top:16.4pt;width:169.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" filled="f" stroked="f">
                <v:textbox style="mso-fit-shape-to-text:t">
                  <w:txbxContent>
                    <w:p w:rsidR="00816338" w:rsidRDefault="0046080C" w:rsidP="00816338">
                      <w:pPr>
                        <w:jc w:val="center"/>
                      </w:pPr>
                      <w:r>
                        <w:t>SECRE</w:t>
                      </w:r>
                      <w:r w:rsidR="00816338">
                        <w:t>TÁRIA</w:t>
                      </w:r>
                    </w:p>
                  </w:txbxContent>
                </v:textbox>
              </v:shape>
            </w:pict>
          </mc:Fallback>
        </mc:AlternateContent>
      </w:r>
      <w:r w:rsidRPr="0084631E">
        <w:rPr>
          <w:rFonts w:cstheme="minorHAnsi"/>
          <w:noProof/>
          <w:lang w:eastAsia="pt-BR"/>
        </w:rPr>
        <mc:AlternateContent>
          <mc:Choice Requires="wps">
            <w:drawing>
              <wp:anchor distT="0" distB="0" distL="114300" distR="114300" simplePos="0" relativeHeight="251668480" behindDoc="0" locked="0" layoutInCell="1" allowOverlap="1" wp14:anchorId="628CCAE3" wp14:editId="4E506192">
                <wp:simplePos x="0" y="0"/>
                <wp:positionH relativeFrom="column">
                  <wp:posOffset>-3810</wp:posOffset>
                </wp:positionH>
                <wp:positionV relativeFrom="paragraph">
                  <wp:posOffset>208280</wp:posOffset>
                </wp:positionV>
                <wp:extent cx="2152650" cy="140398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noFill/>
                        <a:ln w="9525">
                          <a:noFill/>
                          <a:miter lim="800000"/>
                          <a:headEnd/>
                          <a:tailEnd/>
                        </a:ln>
                      </wps:spPr>
                      <wps:txbx>
                        <w:txbxContent>
                          <w:p w:rsidR="00816338" w:rsidRDefault="00816338" w:rsidP="00816338">
                            <w:pPr>
                              <w:jc w:val="center"/>
                            </w:pPr>
                            <w:r>
                              <w:t>PRESIDENTE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8CCAE3" id="_x0000_s1027" type="#_x0000_t202" style="position:absolute;margin-left:-.3pt;margin-top:16.4pt;width:169.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" filled="f" stroked="f">
                <v:textbox style="mso-fit-shape-to-text:t">
                  <w:txbxContent>
                    <w:p w:rsidR="00816338" w:rsidRDefault="00816338" w:rsidP="00816338">
                      <w:pPr>
                        <w:jc w:val="center"/>
                      </w:pPr>
                      <w:r>
                        <w:t>PRESIDENTE</w:t>
                      </w:r>
                    </w:p>
                  </w:txbxContent>
                </v:textbox>
              </v:shape>
            </w:pict>
          </mc:Fallback>
        </mc:AlternateContent>
      </w:r>
      <w:r w:rsidRPr="0084631E">
        <w:rPr>
          <w:rFonts w:cstheme="minorHAnsi"/>
          <w:noProof/>
          <w:lang w:eastAsia="pt-BR"/>
        </w:rPr>
        <mc:AlternateContent>
          <mc:Choice Requires="wps">
            <w:drawing>
              <wp:anchor distT="0" distB="0" distL="114300" distR="114300" simplePos="0" relativeHeight="251666432" behindDoc="0" locked="0" layoutInCell="1" allowOverlap="1" wp14:anchorId="7CBC0895" wp14:editId="54A24792">
                <wp:simplePos x="0" y="0"/>
                <wp:positionH relativeFrom="column">
                  <wp:posOffset>3196590</wp:posOffset>
                </wp:positionH>
                <wp:positionV relativeFrom="paragraph">
                  <wp:posOffset>200025</wp:posOffset>
                </wp:positionV>
                <wp:extent cx="2152650" cy="0"/>
                <wp:effectExtent l="0" t="0" r="19050" b="19050"/>
                <wp:wrapNone/>
                <wp:docPr id="12" name="Conector reto 12"/>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4269B" id="Conector reto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1.7pt,15.75pt" to="421.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" strokecolor="black [3213]"/>
            </w:pict>
          </mc:Fallback>
        </mc:AlternateContent>
      </w:r>
      <w:r w:rsidRPr="0084631E">
        <w:rPr>
          <w:rFonts w:cstheme="minorHAnsi"/>
          <w:noProof/>
          <w:lang w:eastAsia="pt-BR"/>
        </w:rPr>
        <mc:AlternateContent>
          <mc:Choice Requires="wps">
            <w:drawing>
              <wp:anchor distT="0" distB="0" distL="114300" distR="114300" simplePos="0" relativeHeight="251664384" behindDoc="0" locked="0" layoutInCell="1" allowOverlap="1" wp14:anchorId="70A08739" wp14:editId="59709815">
                <wp:simplePos x="0" y="0"/>
                <wp:positionH relativeFrom="column">
                  <wp:posOffset>-3810</wp:posOffset>
                </wp:positionH>
                <wp:positionV relativeFrom="paragraph">
                  <wp:posOffset>200025</wp:posOffset>
                </wp:positionV>
                <wp:extent cx="2152650" cy="0"/>
                <wp:effectExtent l="0" t="0" r="19050" b="19050"/>
                <wp:wrapNone/>
                <wp:docPr id="11" name="Conector reto 11"/>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5325C9" id="Conector reto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15.75pt" to="169.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" strokecolor="black [3213]"/>
            </w:pict>
          </mc:Fallback>
        </mc:AlternateContent>
      </w:r>
    </w:p>
    <w:sectPr w:rsidR="00816338" w:rsidRPr="0084631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31B" w:rsidRDefault="009C331B" w:rsidP="003E21C5">
      <w:pPr>
        <w:spacing w:after="0" w:line="240" w:lineRule="auto"/>
      </w:pPr>
      <w:r>
        <w:separator/>
      </w:r>
    </w:p>
  </w:endnote>
  <w:endnote w:type="continuationSeparator" w:id="0">
    <w:p w:rsidR="009C331B" w:rsidRDefault="009C331B" w:rsidP="003E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922502"/>
      <w:docPartObj>
        <w:docPartGallery w:val="Page Numbers (Bottom of Page)"/>
        <w:docPartUnique/>
      </w:docPartObj>
    </w:sdtPr>
    <w:sdtEndPr/>
    <w:sdtContent>
      <w:sdt>
        <w:sdtPr>
          <w:id w:val="-1669238322"/>
          <w:docPartObj>
            <w:docPartGallery w:val="Page Numbers (Top of Page)"/>
            <w:docPartUnique/>
          </w:docPartObj>
        </w:sdtPr>
        <w:sdtEndPr/>
        <w:sdtContent>
          <w:p w:rsidR="00D870DB" w:rsidRDefault="00D870DB">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sidR="00A7515A">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7515A">
              <w:rPr>
                <w:b/>
                <w:bCs/>
                <w:noProof/>
              </w:rPr>
              <w:t>2</w:t>
            </w:r>
            <w:r>
              <w:rPr>
                <w:b/>
                <w:bCs/>
                <w:sz w:val="24"/>
                <w:szCs w:val="24"/>
              </w:rPr>
              <w:fldChar w:fldCharType="end"/>
            </w:r>
          </w:p>
        </w:sdtContent>
      </w:sdt>
    </w:sdtContent>
  </w:sdt>
  <w:p w:rsidR="00D870DB" w:rsidRDefault="00D870DB">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31B" w:rsidRDefault="009C331B" w:rsidP="003E21C5">
      <w:pPr>
        <w:spacing w:after="0" w:line="240" w:lineRule="auto"/>
      </w:pPr>
      <w:r>
        <w:separator/>
      </w:r>
    </w:p>
  </w:footnote>
  <w:footnote w:type="continuationSeparator" w:id="0">
    <w:p w:rsidR="009C331B" w:rsidRDefault="009C331B" w:rsidP="003E2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1C5" w:rsidRDefault="003E21C5" w:rsidP="003E21C5">
    <w:pPr>
      <w:pStyle w:val="Cabealho"/>
      <w:jc w:val="cente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450215</wp:posOffset>
              </wp:positionV>
              <wp:extent cx="5400675" cy="0"/>
              <wp:effectExtent l="38100" t="38100" r="66675" b="95250"/>
              <wp:wrapNone/>
              <wp:docPr id="7" name="Conector reto 7"/>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EB61310" id="Conector re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5.45pt" to="424.9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" strokecolor="black [3200]" strokeweight="2pt">
              <v:shadow on="t" color="black" opacity="24903f" origin=",.5" offset="0,.55556mm"/>
            </v:line>
          </w:pict>
        </mc:Fallback>
      </mc:AlternateContent>
    </w:r>
    <w:r>
      <w:rPr>
        <w:noProof/>
        <w:lang w:eastAsia="pt-BR"/>
      </w:rPr>
      <w:drawing>
        <wp:inline distT="0" distB="0" distL="0" distR="0" wp14:anchorId="64831E2F" wp14:editId="1529D9AD">
          <wp:extent cx="885825" cy="36444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Pr>
        <w:rFonts w:ascii="Arial" w:hAnsi="Arial" w:cs="Arial"/>
        <w:b/>
        <w:bCs/>
        <w:sz w:val="18"/>
        <w:szCs w:val="18"/>
      </w:rPr>
      <w:tab/>
      <w:t>Rotary Club de Curitiba Fraterna</w:t>
    </w:r>
    <w:r>
      <w:rPr>
        <w:rFonts w:ascii="Arial" w:hAnsi="Arial" w:cs="Arial"/>
        <w:b/>
        <w:bCs/>
        <w:sz w:val="18"/>
        <w:szCs w:val="18"/>
      </w:rPr>
      <w:tab/>
    </w:r>
    <w:r>
      <w:rPr>
        <w:noProof/>
        <w:lang w:eastAsia="pt-BR"/>
      </w:rPr>
      <w:drawing>
        <wp:inline distT="0" distB="0" distL="0" distR="0" wp14:anchorId="48EE0A4A" wp14:editId="6F0D9B09">
          <wp:extent cx="885825" cy="364447"/>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Pr>
        <w:rFonts w:ascii="Arial" w:hAnsi="Arial" w:cs="Arial"/>
        <w:b/>
        <w:bCs/>
        <w:sz w:val="18"/>
        <w:szCs w:val="18"/>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C5"/>
    <w:rsid w:val="00033A0D"/>
    <w:rsid w:val="00076175"/>
    <w:rsid w:val="00086291"/>
    <w:rsid w:val="000F5D95"/>
    <w:rsid w:val="002874C9"/>
    <w:rsid w:val="0038304E"/>
    <w:rsid w:val="003B1C22"/>
    <w:rsid w:val="003E21C5"/>
    <w:rsid w:val="0046080C"/>
    <w:rsid w:val="004A7EB9"/>
    <w:rsid w:val="005124A4"/>
    <w:rsid w:val="006410C8"/>
    <w:rsid w:val="006673AA"/>
    <w:rsid w:val="00673771"/>
    <w:rsid w:val="00816338"/>
    <w:rsid w:val="0084631E"/>
    <w:rsid w:val="008A5AA0"/>
    <w:rsid w:val="00955E0E"/>
    <w:rsid w:val="009C331B"/>
    <w:rsid w:val="00A7213F"/>
    <w:rsid w:val="00A7515A"/>
    <w:rsid w:val="00B8652D"/>
    <w:rsid w:val="00BC2E2F"/>
    <w:rsid w:val="00BF1C95"/>
    <w:rsid w:val="00C772B1"/>
    <w:rsid w:val="00D80445"/>
    <w:rsid w:val="00D870DB"/>
    <w:rsid w:val="00DE0343"/>
    <w:rsid w:val="00DE53F3"/>
    <w:rsid w:val="00E23B23"/>
    <w:rsid w:val="00E31462"/>
    <w:rsid w:val="00E83B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56DDB"/>
  <w15:docId w15:val="{2A605368-44A1-4320-A075-4067B2FD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21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21C5"/>
  </w:style>
  <w:style w:type="paragraph" w:styleId="Rodap">
    <w:name w:val="footer"/>
    <w:basedOn w:val="Normal"/>
    <w:link w:val="RodapChar"/>
    <w:uiPriority w:val="99"/>
    <w:unhideWhenUsed/>
    <w:rsid w:val="003E21C5"/>
    <w:pPr>
      <w:tabs>
        <w:tab w:val="center" w:pos="4252"/>
        <w:tab w:val="right" w:pos="8504"/>
      </w:tabs>
      <w:spacing w:after="0" w:line="240" w:lineRule="auto"/>
    </w:pPr>
  </w:style>
  <w:style w:type="character" w:customStyle="1" w:styleId="RodapChar">
    <w:name w:val="Rodapé Char"/>
    <w:basedOn w:val="Fontepargpadro"/>
    <w:link w:val="Rodap"/>
    <w:uiPriority w:val="99"/>
    <w:rsid w:val="003E21C5"/>
  </w:style>
  <w:style w:type="paragraph" w:styleId="Textodebalo">
    <w:name w:val="Balloon Text"/>
    <w:basedOn w:val="Normal"/>
    <w:link w:val="TextodebaloChar"/>
    <w:uiPriority w:val="99"/>
    <w:semiHidden/>
    <w:unhideWhenUsed/>
    <w:rsid w:val="003E21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21C5"/>
    <w:rPr>
      <w:rFonts w:ascii="Tahoma" w:hAnsi="Tahoma" w:cs="Tahoma"/>
      <w:sz w:val="16"/>
      <w:szCs w:val="16"/>
    </w:rPr>
  </w:style>
  <w:style w:type="character" w:styleId="Refdecomentrio">
    <w:name w:val="annotation reference"/>
    <w:basedOn w:val="Fontepargpadro"/>
    <w:uiPriority w:val="99"/>
    <w:semiHidden/>
    <w:unhideWhenUsed/>
    <w:rsid w:val="006673AA"/>
    <w:rPr>
      <w:sz w:val="16"/>
      <w:szCs w:val="16"/>
    </w:rPr>
  </w:style>
  <w:style w:type="paragraph" w:styleId="Textodecomentrio">
    <w:name w:val="annotation text"/>
    <w:basedOn w:val="Normal"/>
    <w:link w:val="TextodecomentrioChar"/>
    <w:uiPriority w:val="99"/>
    <w:semiHidden/>
    <w:unhideWhenUsed/>
    <w:rsid w:val="006673A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673AA"/>
    <w:rPr>
      <w:sz w:val="20"/>
      <w:szCs w:val="20"/>
    </w:rPr>
  </w:style>
  <w:style w:type="paragraph" w:styleId="Assuntodocomentrio">
    <w:name w:val="annotation subject"/>
    <w:basedOn w:val="Textodecomentrio"/>
    <w:next w:val="Textodecomentrio"/>
    <w:link w:val="AssuntodocomentrioChar"/>
    <w:uiPriority w:val="99"/>
    <w:semiHidden/>
    <w:unhideWhenUsed/>
    <w:rsid w:val="006673AA"/>
    <w:rPr>
      <w:b/>
      <w:bCs/>
    </w:rPr>
  </w:style>
  <w:style w:type="character" w:customStyle="1" w:styleId="AssuntodocomentrioChar">
    <w:name w:val="Assunto do comentário Char"/>
    <w:basedOn w:val="TextodecomentrioChar"/>
    <w:link w:val="Assuntodocomentrio"/>
    <w:uiPriority w:val="99"/>
    <w:semiHidden/>
    <w:rsid w:val="00667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47DC7-DD95-450E-98DD-633AE7C2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dc:creator>
  <cp:lastModifiedBy>Regina Damazio</cp:lastModifiedBy>
  <cp:revision>2</cp:revision>
  <dcterms:created xsi:type="dcterms:W3CDTF">2020-06-02T19:23:00Z</dcterms:created>
  <dcterms:modified xsi:type="dcterms:W3CDTF">2020-06-02T19:23:00Z</dcterms:modified>
</cp:coreProperties>
</file>