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AA" w:rsidRDefault="001C52AA" w:rsidP="001C52AA">
      <w:pPr>
        <w:rPr>
          <w:rFonts w:ascii="Times New Roman" w:hAnsi="Times New Roman" w:cs="Times New Roman"/>
          <w:b/>
          <w:sz w:val="24"/>
        </w:rPr>
      </w:pPr>
    </w:p>
    <w:p w:rsidR="001C52AA" w:rsidRPr="001C52AA" w:rsidRDefault="001C52AA" w:rsidP="001C52AA">
      <w:pPr>
        <w:rPr>
          <w:rFonts w:ascii="Times New Roman" w:hAnsi="Times New Roman" w:cs="Times New Roman"/>
          <w:b/>
          <w:sz w:val="24"/>
        </w:rPr>
      </w:pPr>
    </w:p>
    <w:p w:rsidR="001C52AA" w:rsidRDefault="001C52AA" w:rsidP="001C52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2AA">
        <w:rPr>
          <w:rFonts w:ascii="Times New Roman" w:hAnsi="Times New Roman" w:cs="Times New Roman"/>
          <w:b/>
          <w:sz w:val="24"/>
          <w:szCs w:val="24"/>
        </w:rPr>
        <w:t>CAMPANHA SOLIDÁRIA POR CESTAS BÁSICAS</w:t>
      </w:r>
    </w:p>
    <w:p w:rsidR="001C52AA" w:rsidRDefault="001C52AA" w:rsidP="001C52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2AA" w:rsidRDefault="001C52AA" w:rsidP="001C52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Rotary Clube de Arapiraca-Centro através do seu Presidente, José Edson Cavalcante da Silva, vem tronar público que está recebendo cestas básicas durante todo o período da pandemia a fim de atender aos apelos de muitas famílias que ainda necessitam de alimento para a sua subsistência. </w:t>
      </w:r>
    </w:p>
    <w:p w:rsidR="001C52AA" w:rsidRDefault="001C52AA" w:rsidP="001C52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Cada um de nós pode fazer essa ação tão primordial à vida e convidar os nossos amigos a fazerem tamanha benevolência ao nosso próximo.   </w:t>
      </w:r>
    </w:p>
    <w:p w:rsidR="001C52AA" w:rsidRDefault="001C52AA" w:rsidP="001C52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cestas básicas podem ser lavadas à nossa sede 2020-2021: espaços da Academia Arapiraquense de Letras e Artes – ACALA (Em frente ao SEBRAE).</w:t>
      </w:r>
    </w:p>
    <w:p w:rsidR="001C52AA" w:rsidRDefault="001C52AA" w:rsidP="001C52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Essas ações se apoiam no lema rotário: Dar de si, entes de pensar em si.</w:t>
      </w:r>
    </w:p>
    <w:p w:rsidR="001C52AA" w:rsidRDefault="001C52AA" w:rsidP="001C52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CERTEZA, EM NOSSO PAÍS, HÁ NESSE MOMENTO UMA FAMÍLIA QUE NÃO TEM O QUE LEVAR À MESA</w:t>
      </w:r>
      <w:r w:rsidR="007D7B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5AC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>COMER.</w:t>
      </w:r>
    </w:p>
    <w:p w:rsidR="001C52AA" w:rsidRDefault="001C52AA" w:rsidP="001C52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OBRIGADO.</w:t>
      </w:r>
    </w:p>
    <w:p w:rsidR="001C52AA" w:rsidRDefault="001C52AA" w:rsidP="001C52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5AC" w:rsidRDefault="006365AC" w:rsidP="001C52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2AA" w:rsidRDefault="001C52AA" w:rsidP="001C52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Cordialmente:</w:t>
      </w:r>
    </w:p>
    <w:p w:rsidR="001C52AA" w:rsidRDefault="001C52AA" w:rsidP="001C52A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Edson Cavalcante da Silva</w:t>
      </w:r>
    </w:p>
    <w:p w:rsidR="001C52AA" w:rsidRPr="001C52AA" w:rsidRDefault="001C52AA" w:rsidP="001C52A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7D7B8A">
        <w:rPr>
          <w:rFonts w:ascii="Times New Roman" w:hAnsi="Times New Roman" w:cs="Times New Roman"/>
          <w:sz w:val="24"/>
          <w:szCs w:val="24"/>
        </w:rPr>
        <w:t xml:space="preserve"> 20-21</w:t>
      </w:r>
      <w:bookmarkStart w:id="0" w:name="_GoBack"/>
      <w:bookmarkEnd w:id="0"/>
    </w:p>
    <w:p w:rsidR="001C52AA" w:rsidRDefault="001C52AA" w:rsidP="001C52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2AA" w:rsidRPr="001C52AA" w:rsidRDefault="001C52AA" w:rsidP="001C52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C52AA" w:rsidRPr="001C52A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63C" w:rsidRDefault="0078563C" w:rsidP="001C52AA">
      <w:pPr>
        <w:spacing w:after="0" w:line="240" w:lineRule="auto"/>
      </w:pPr>
      <w:r>
        <w:separator/>
      </w:r>
    </w:p>
  </w:endnote>
  <w:endnote w:type="continuationSeparator" w:id="0">
    <w:p w:rsidR="0078563C" w:rsidRDefault="0078563C" w:rsidP="001C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AC" w:rsidRPr="006365AC" w:rsidRDefault="006365AC" w:rsidP="006365AC">
    <w:pPr>
      <w:pStyle w:val="Rodap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Conselho Diretor 2020 - 2021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63C" w:rsidRDefault="0078563C" w:rsidP="001C52AA">
      <w:pPr>
        <w:spacing w:after="0" w:line="240" w:lineRule="auto"/>
      </w:pPr>
      <w:r>
        <w:separator/>
      </w:r>
    </w:p>
  </w:footnote>
  <w:footnote w:type="continuationSeparator" w:id="0">
    <w:p w:rsidR="0078563C" w:rsidRDefault="0078563C" w:rsidP="001C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AA" w:rsidRDefault="001C52AA" w:rsidP="001C52AA"/>
  <w:p w:rsidR="001C52AA" w:rsidRDefault="001C52AA" w:rsidP="001C52AA">
    <w:r>
      <w:rPr>
        <w:b/>
        <w:noProof/>
        <w:sz w:val="24"/>
        <w:szCs w:val="24"/>
        <w:u w:val="single"/>
        <w:lang w:eastAsia="pt-BR"/>
      </w:rPr>
      <w:drawing>
        <wp:inline distT="0" distB="0" distL="0" distR="0" wp14:anchorId="707F7460" wp14:editId="64A067F1">
          <wp:extent cx="5400040" cy="773430"/>
          <wp:effectExtent l="0" t="0" r="0" b="7620"/>
          <wp:docPr id="1" name="Imagem 1" descr="C:\Users\PROF. EDSON\Desktop\RC A-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F. EDSON\Desktop\RC A-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52AA" w:rsidRDefault="001C52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58"/>
    <w:rsid w:val="001C52AA"/>
    <w:rsid w:val="006365AC"/>
    <w:rsid w:val="0078563C"/>
    <w:rsid w:val="007D7B8A"/>
    <w:rsid w:val="008D7B92"/>
    <w:rsid w:val="00957658"/>
    <w:rsid w:val="00FC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2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2A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2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2AA"/>
  </w:style>
  <w:style w:type="paragraph" w:styleId="Rodap">
    <w:name w:val="footer"/>
    <w:basedOn w:val="Normal"/>
    <w:link w:val="RodapChar"/>
    <w:uiPriority w:val="99"/>
    <w:unhideWhenUsed/>
    <w:rsid w:val="001C52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2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2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2A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2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2AA"/>
  </w:style>
  <w:style w:type="paragraph" w:styleId="Rodap">
    <w:name w:val="footer"/>
    <w:basedOn w:val="Normal"/>
    <w:link w:val="RodapChar"/>
    <w:uiPriority w:val="99"/>
    <w:unhideWhenUsed/>
    <w:rsid w:val="001C52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EDSON</dc:creator>
  <cp:keywords/>
  <dc:description/>
  <cp:lastModifiedBy>PROF. EDSON</cp:lastModifiedBy>
  <cp:revision>3</cp:revision>
  <dcterms:created xsi:type="dcterms:W3CDTF">2020-07-21T21:56:00Z</dcterms:created>
  <dcterms:modified xsi:type="dcterms:W3CDTF">2020-07-21T22:27:00Z</dcterms:modified>
</cp:coreProperties>
</file>